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A7BE8" w14:textId="2D4FAEAE" w:rsidR="007563EB" w:rsidRDefault="007563EB" w:rsidP="007563EB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        </w:t>
      </w:r>
      <w:r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151DAAB4" wp14:editId="341BE5E7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035D2" w14:textId="77777777" w:rsidR="007563EB" w:rsidRDefault="007563EB" w:rsidP="007563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REPUBLIKA HRVATSKA</w:t>
      </w:r>
    </w:p>
    <w:p w14:paraId="6A7D7827" w14:textId="77777777" w:rsidR="007563EB" w:rsidRDefault="007563EB" w:rsidP="007563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BRODSKO-POSAVSKA ŽUPANIJA</w:t>
      </w:r>
    </w:p>
    <w:p w14:paraId="6A775937" w14:textId="77777777" w:rsidR="007563EB" w:rsidRDefault="007563EB" w:rsidP="007563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OPĆINA STARA GRADIŠKA</w:t>
      </w:r>
    </w:p>
    <w:p w14:paraId="7FA68624" w14:textId="77777777" w:rsidR="007563EB" w:rsidRDefault="007563EB" w:rsidP="007563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OPĆINSKO VIJEĆE</w:t>
      </w:r>
    </w:p>
    <w:p w14:paraId="32751A40" w14:textId="77777777" w:rsidR="007563EB" w:rsidRDefault="007563EB" w:rsidP="007563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17CD6CD" w14:textId="42ADF0FA" w:rsidR="007563EB" w:rsidRDefault="007563EB" w:rsidP="007563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Hlk75414351"/>
      <w:r>
        <w:rPr>
          <w:rFonts w:ascii="Arial" w:eastAsia="Times New Roman" w:hAnsi="Arial" w:cs="Arial"/>
          <w:sz w:val="24"/>
          <w:szCs w:val="24"/>
          <w:lang w:eastAsia="hr-HR"/>
        </w:rPr>
        <w:t xml:space="preserve">KLASA: </w:t>
      </w:r>
    </w:p>
    <w:p w14:paraId="3D49503D" w14:textId="19613EAB" w:rsidR="007563EB" w:rsidRDefault="007563EB" w:rsidP="007563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URBROJ: </w:t>
      </w:r>
    </w:p>
    <w:bookmarkEnd w:id="0"/>
    <w:p w14:paraId="4097FEDD" w14:textId="1C3ADDF2" w:rsidR="007563EB" w:rsidRDefault="007563EB" w:rsidP="007563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Stara Gradiška, </w:t>
      </w:r>
      <w:r w:rsidR="003425BD">
        <w:rPr>
          <w:rFonts w:ascii="Arial" w:eastAsia="Times New Roman" w:hAnsi="Arial" w:cs="Arial"/>
          <w:sz w:val="24"/>
          <w:szCs w:val="24"/>
          <w:lang w:eastAsia="hr-HR"/>
        </w:rPr>
        <w:t xml:space="preserve">_______ </w:t>
      </w:r>
      <w:r>
        <w:rPr>
          <w:rFonts w:ascii="Arial" w:eastAsia="Times New Roman" w:hAnsi="Arial" w:cs="Arial"/>
          <w:sz w:val="24"/>
          <w:szCs w:val="24"/>
          <w:lang w:eastAsia="hr-HR"/>
        </w:rPr>
        <w:t>202</w:t>
      </w:r>
      <w:r w:rsidR="003425BD">
        <w:rPr>
          <w:rFonts w:ascii="Arial" w:eastAsia="Times New Roman" w:hAnsi="Arial" w:cs="Arial"/>
          <w:sz w:val="24"/>
          <w:szCs w:val="24"/>
          <w:lang w:eastAsia="hr-HR"/>
        </w:rPr>
        <w:t>5</w:t>
      </w:r>
      <w:r>
        <w:rPr>
          <w:rFonts w:ascii="Arial" w:eastAsia="Times New Roman" w:hAnsi="Arial" w:cs="Arial"/>
          <w:sz w:val="24"/>
          <w:szCs w:val="24"/>
          <w:lang w:eastAsia="hr-HR"/>
        </w:rPr>
        <w:t>. godine</w:t>
      </w:r>
    </w:p>
    <w:p w14:paraId="221941CC" w14:textId="77777777" w:rsidR="007563EB" w:rsidRDefault="007563EB" w:rsidP="00756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DFDFCF6" w14:textId="77777777" w:rsidR="007563EB" w:rsidRDefault="007563EB" w:rsidP="00756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3DE38A4" w14:textId="196D8E52" w:rsidR="007563EB" w:rsidRDefault="007563EB" w:rsidP="00756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Hlk75414282"/>
      <w:r>
        <w:rPr>
          <w:rFonts w:ascii="Arial" w:hAnsi="Arial" w:cs="Arial"/>
          <w:sz w:val="24"/>
          <w:szCs w:val="24"/>
        </w:rPr>
        <w:t>Na temelju članka 32. Statuta Općine Stara Gradiška („Službeni vjesnik Brodsko-posavske Županije“ br. 14/09 i „Službeni vjesnik Općine Stara Gradiška“ br. 1/11, 1/13, 4/18, 6/18-pročišćeni tekst</w:t>
      </w:r>
      <w:r w:rsidR="003425B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1/21 </w:t>
      </w:r>
      <w:r w:rsidR="003425BD">
        <w:rPr>
          <w:rFonts w:ascii="Arial" w:hAnsi="Arial" w:cs="Arial"/>
          <w:sz w:val="24"/>
          <w:szCs w:val="24"/>
        </w:rPr>
        <w:t>i 3/25</w:t>
      </w:r>
      <w:r>
        <w:rPr>
          <w:rFonts w:ascii="Arial" w:hAnsi="Arial" w:cs="Arial"/>
          <w:sz w:val="24"/>
          <w:szCs w:val="24"/>
        </w:rPr>
        <w:t xml:space="preserve">), Općinsko vijeće Općine Stara Gradiška na </w:t>
      </w:r>
      <w:r w:rsidR="003425BD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. sjednici Općinskog vijeća održanoj </w:t>
      </w:r>
      <w:r w:rsidR="003425BD">
        <w:rPr>
          <w:rFonts w:ascii="Arial" w:hAnsi="Arial" w:cs="Arial"/>
          <w:sz w:val="24"/>
          <w:szCs w:val="24"/>
        </w:rPr>
        <w:t>_____</w:t>
      </w:r>
      <w:r w:rsidR="00A7362A">
        <w:rPr>
          <w:rFonts w:ascii="Arial" w:hAnsi="Arial" w:cs="Arial"/>
          <w:sz w:val="24"/>
          <w:szCs w:val="24"/>
        </w:rPr>
        <w:t>___</w:t>
      </w:r>
      <w:r w:rsidR="003425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</w:t>
      </w:r>
      <w:r w:rsidR="003425B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  <w:r w:rsidR="003425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godine donijelo</w:t>
      </w:r>
      <w:r w:rsidR="00A7362A">
        <w:rPr>
          <w:rFonts w:ascii="Arial" w:hAnsi="Arial" w:cs="Arial"/>
          <w:sz w:val="24"/>
          <w:szCs w:val="24"/>
        </w:rPr>
        <w:t xml:space="preserve"> je</w:t>
      </w:r>
    </w:p>
    <w:p w14:paraId="0F2FCC2A" w14:textId="77777777" w:rsidR="007563EB" w:rsidRDefault="007563EB" w:rsidP="007563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B81FE8" w14:textId="77777777" w:rsidR="007563EB" w:rsidRDefault="007563EB" w:rsidP="007563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ACC70C" w14:textId="77777777" w:rsidR="007563EB" w:rsidRDefault="007563EB" w:rsidP="007563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RJEŠENJE</w:t>
      </w:r>
    </w:p>
    <w:p w14:paraId="585CE0F0" w14:textId="773A1793" w:rsidR="007563EB" w:rsidRDefault="007563EB" w:rsidP="007563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izboru predsjednika i članova Komisije za Statut, Poslovnik i normativnu djelatnost</w:t>
      </w:r>
    </w:p>
    <w:p w14:paraId="7E2E3F42" w14:textId="77777777" w:rsidR="007563EB" w:rsidRDefault="007563EB" w:rsidP="007563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F3DD2A4" w14:textId="77777777" w:rsidR="007563EB" w:rsidRDefault="007563EB" w:rsidP="007563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</w:p>
    <w:p w14:paraId="11C6CD99" w14:textId="06900433" w:rsidR="007563EB" w:rsidRDefault="007563EB" w:rsidP="007563E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Komisiju za Statut, Poslovnik i normativnu djelatnost izabiru se:</w:t>
      </w:r>
    </w:p>
    <w:p w14:paraId="5DFDD6CB" w14:textId="77777777" w:rsidR="007563EB" w:rsidRDefault="007563EB" w:rsidP="007563E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14:paraId="12CA2F44" w14:textId="7A546AAC" w:rsidR="007563EB" w:rsidRDefault="007563EB" w:rsidP="00756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11421C">
        <w:rPr>
          <w:rFonts w:ascii="Arial" w:hAnsi="Arial" w:cs="Arial"/>
          <w:sz w:val="24"/>
          <w:szCs w:val="24"/>
        </w:rPr>
        <w:t>Roberta Šišić</w:t>
      </w:r>
      <w:r>
        <w:rPr>
          <w:rFonts w:ascii="Arial" w:hAnsi="Arial" w:cs="Arial"/>
          <w:sz w:val="24"/>
          <w:szCs w:val="24"/>
        </w:rPr>
        <w:t xml:space="preserve"> (HDZ) -za predsjednicu</w:t>
      </w:r>
    </w:p>
    <w:p w14:paraId="7183FE85" w14:textId="63D59D6A" w:rsidR="007563EB" w:rsidRDefault="007563EB" w:rsidP="00756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1421C">
        <w:rPr>
          <w:rFonts w:ascii="Arial" w:hAnsi="Arial" w:cs="Arial"/>
          <w:sz w:val="24"/>
          <w:szCs w:val="24"/>
        </w:rPr>
        <w:t>Ivica Nezić</w:t>
      </w:r>
      <w:r>
        <w:rPr>
          <w:rFonts w:ascii="Arial" w:hAnsi="Arial" w:cs="Arial"/>
          <w:sz w:val="24"/>
          <w:szCs w:val="24"/>
        </w:rPr>
        <w:t xml:space="preserve"> (HDZ) -za člana</w:t>
      </w:r>
    </w:p>
    <w:p w14:paraId="6FC824B5" w14:textId="6F59357D" w:rsidR="007563EB" w:rsidRDefault="007563EB" w:rsidP="00756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11421C">
        <w:rPr>
          <w:rFonts w:ascii="Arial" w:hAnsi="Arial" w:cs="Arial"/>
          <w:sz w:val="24"/>
          <w:szCs w:val="24"/>
        </w:rPr>
        <w:t>Stojan Skopljak</w:t>
      </w:r>
      <w:r w:rsidR="003425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(SDSS) -za člana.</w:t>
      </w:r>
    </w:p>
    <w:p w14:paraId="6C351F46" w14:textId="77777777" w:rsidR="007563EB" w:rsidRDefault="007563EB" w:rsidP="007563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CFDB372" w14:textId="77777777" w:rsidR="007563EB" w:rsidRDefault="007563EB" w:rsidP="007563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</w:p>
    <w:p w14:paraId="3BD9EF5C" w14:textId="77777777" w:rsidR="007563EB" w:rsidRDefault="007563EB" w:rsidP="007563EB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Ovo Rješenje stupa na snagu danom donošenja, a objavit će se u „Službenom vjesniku Općine Stara Gradiška“.</w:t>
      </w:r>
    </w:p>
    <w:p w14:paraId="32C0792F" w14:textId="77777777" w:rsidR="007563EB" w:rsidRDefault="007563EB" w:rsidP="007563EB">
      <w:pPr>
        <w:rPr>
          <w:rFonts w:ascii="Arial" w:hAnsi="Arial" w:cs="Arial"/>
          <w:sz w:val="24"/>
          <w:szCs w:val="24"/>
        </w:rPr>
      </w:pPr>
    </w:p>
    <w:p w14:paraId="1CF5D4F8" w14:textId="77777777" w:rsidR="007563EB" w:rsidRDefault="007563EB" w:rsidP="007563EB">
      <w:pPr>
        <w:rPr>
          <w:rFonts w:ascii="Arial" w:hAnsi="Arial" w:cs="Arial"/>
          <w:sz w:val="24"/>
          <w:szCs w:val="24"/>
        </w:rPr>
      </w:pPr>
    </w:p>
    <w:p w14:paraId="1DF80038" w14:textId="506AD57A" w:rsidR="007563EB" w:rsidRDefault="007563EB" w:rsidP="007563EB">
      <w:pPr>
        <w:tabs>
          <w:tab w:val="left" w:pos="54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PREDSJEDNIK </w:t>
      </w:r>
    </w:p>
    <w:p w14:paraId="2D8C8D34" w14:textId="1366FC70" w:rsidR="007563EB" w:rsidRDefault="007563EB" w:rsidP="007563EB">
      <w:pPr>
        <w:tabs>
          <w:tab w:val="left" w:pos="543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OPĆINSKOG VIJEĆA</w:t>
      </w:r>
    </w:p>
    <w:p w14:paraId="696BAEF2" w14:textId="77777777" w:rsidR="007563EB" w:rsidRDefault="007563EB" w:rsidP="007563EB">
      <w:pPr>
        <w:tabs>
          <w:tab w:val="left" w:pos="622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</w:t>
      </w:r>
    </w:p>
    <w:p w14:paraId="2B5B5D89" w14:textId="4C65E6CF" w:rsidR="006367E2" w:rsidRDefault="007563EB" w:rsidP="007563EB">
      <w:pPr>
        <w:tabs>
          <w:tab w:val="left" w:pos="6225"/>
        </w:tabs>
        <w:spacing w:after="0"/>
      </w:pPr>
      <w:r>
        <w:rPr>
          <w:rFonts w:ascii="Arial" w:hAnsi="Arial" w:cs="Arial"/>
          <w:sz w:val="24"/>
          <w:szCs w:val="24"/>
        </w:rPr>
        <w:tab/>
        <w:t xml:space="preserve">     Tvrtko Beganović</w:t>
      </w:r>
      <w:bookmarkEnd w:id="1"/>
    </w:p>
    <w:sectPr w:rsidR="00636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C67"/>
    <w:rsid w:val="0011421C"/>
    <w:rsid w:val="001F4C67"/>
    <w:rsid w:val="003425BD"/>
    <w:rsid w:val="006367E2"/>
    <w:rsid w:val="007563EB"/>
    <w:rsid w:val="00A7362A"/>
    <w:rsid w:val="00AE4075"/>
    <w:rsid w:val="00E3188B"/>
    <w:rsid w:val="00EA1533"/>
    <w:rsid w:val="00F4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C250A"/>
  <w15:chartTrackingRefBased/>
  <w15:docId w15:val="{E2AEF780-FDED-4BE9-AABE-F24369CE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E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Procelnik</cp:lastModifiedBy>
  <cp:revision>8</cp:revision>
  <cp:lastPrinted>2021-06-24T06:30:00Z</cp:lastPrinted>
  <dcterms:created xsi:type="dcterms:W3CDTF">2021-06-23T11:29:00Z</dcterms:created>
  <dcterms:modified xsi:type="dcterms:W3CDTF">2025-07-25T08:39:00Z</dcterms:modified>
</cp:coreProperties>
</file>