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2989" w14:textId="77777777" w:rsidR="00343AB7" w:rsidRDefault="00343AB7" w:rsidP="00343AB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ZAPISNIK</w:t>
      </w:r>
    </w:p>
    <w:p w14:paraId="44C45020" w14:textId="7A638702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 </w:t>
      </w:r>
      <w:r w:rsidR="00C15926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 xml:space="preserve">.sjednice Općinskog vijeća Općine Stara Gradiška, održane dana </w:t>
      </w:r>
      <w:r w:rsidR="00C15926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>.</w:t>
      </w:r>
      <w:r w:rsidR="00C15926">
        <w:rPr>
          <w:rFonts w:ascii="Calibri" w:eastAsia="Calibri" w:hAnsi="Calibri" w:cs="Calibri"/>
        </w:rPr>
        <w:t>prosinc</w:t>
      </w:r>
      <w:r>
        <w:rPr>
          <w:rFonts w:ascii="Calibri" w:eastAsia="Calibri" w:hAnsi="Calibri" w:cs="Calibri"/>
        </w:rPr>
        <w:t>a 2022.godine, s početkom u 1</w:t>
      </w:r>
      <w:r w:rsidR="00C15926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,00 sati. Sjednica je održana u </w:t>
      </w:r>
      <w:r w:rsidR="00C15926">
        <w:rPr>
          <w:rFonts w:ascii="Calibri" w:eastAsia="Calibri" w:hAnsi="Calibri" w:cs="Calibri"/>
        </w:rPr>
        <w:t>općinskoj vijećnici zgrade Općine.</w:t>
      </w:r>
    </w:p>
    <w:p w14:paraId="3A42AFEC" w14:textId="15BD74A3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su nazočni sljedeći vijećnici: Tvrtko </w:t>
      </w:r>
      <w:proofErr w:type="spellStart"/>
      <w:r>
        <w:rPr>
          <w:rFonts w:ascii="Calibri" w:eastAsia="Calibri" w:hAnsi="Calibri" w:cs="Calibri"/>
        </w:rPr>
        <w:t>Beganović</w:t>
      </w:r>
      <w:proofErr w:type="spellEnd"/>
      <w:r>
        <w:rPr>
          <w:rFonts w:ascii="Calibri" w:eastAsia="Calibri" w:hAnsi="Calibri" w:cs="Calibri"/>
        </w:rPr>
        <w:t xml:space="preserve">, Damir </w:t>
      </w:r>
      <w:proofErr w:type="spellStart"/>
      <w:r>
        <w:rPr>
          <w:rFonts w:ascii="Calibri" w:eastAsia="Calibri" w:hAnsi="Calibri" w:cs="Calibri"/>
        </w:rPr>
        <w:t>Figurić</w:t>
      </w:r>
      <w:proofErr w:type="spellEnd"/>
      <w:r>
        <w:rPr>
          <w:rFonts w:ascii="Calibri" w:eastAsia="Calibri" w:hAnsi="Calibri" w:cs="Calibri"/>
        </w:rPr>
        <w:t xml:space="preserve">,  Stojan </w:t>
      </w:r>
      <w:proofErr w:type="spellStart"/>
      <w:r>
        <w:rPr>
          <w:rFonts w:ascii="Calibri" w:eastAsia="Calibri" w:hAnsi="Calibri" w:cs="Calibri"/>
        </w:rPr>
        <w:t>Skopljak</w:t>
      </w:r>
      <w:proofErr w:type="spellEnd"/>
      <w:r>
        <w:rPr>
          <w:rFonts w:ascii="Calibri" w:eastAsia="Calibri" w:hAnsi="Calibri" w:cs="Calibri"/>
        </w:rPr>
        <w:t xml:space="preserve">, Davor </w:t>
      </w:r>
      <w:proofErr w:type="spellStart"/>
      <w:r>
        <w:rPr>
          <w:rFonts w:ascii="Calibri" w:eastAsia="Calibri" w:hAnsi="Calibri" w:cs="Calibri"/>
        </w:rPr>
        <w:t>Andročec</w:t>
      </w:r>
      <w:proofErr w:type="spellEnd"/>
      <w:r>
        <w:rPr>
          <w:rFonts w:ascii="Calibri" w:eastAsia="Calibri" w:hAnsi="Calibri" w:cs="Calibri"/>
        </w:rPr>
        <w:t xml:space="preserve">, Dragana </w:t>
      </w:r>
      <w:r w:rsidR="00C15926">
        <w:rPr>
          <w:rFonts w:ascii="Calibri" w:eastAsia="Calibri" w:hAnsi="Calibri" w:cs="Calibri"/>
        </w:rPr>
        <w:t xml:space="preserve">Dugalić, </w:t>
      </w:r>
      <w:r>
        <w:rPr>
          <w:rFonts w:ascii="Calibri" w:eastAsia="Calibri" w:hAnsi="Calibri" w:cs="Calibri"/>
        </w:rPr>
        <w:t>Roberta Šišić</w:t>
      </w:r>
      <w:r w:rsidR="00C15926">
        <w:rPr>
          <w:rFonts w:ascii="Calibri" w:eastAsia="Calibri" w:hAnsi="Calibri" w:cs="Calibri"/>
        </w:rPr>
        <w:t xml:space="preserve"> i Ivan Kukić.</w:t>
      </w:r>
    </w:p>
    <w:p w14:paraId="2B63B179" w14:textId="517B005A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Sjednici nisu nazočni: Snježana </w:t>
      </w:r>
      <w:proofErr w:type="spellStart"/>
      <w:r>
        <w:rPr>
          <w:rFonts w:ascii="Calibri" w:eastAsia="Calibri" w:hAnsi="Calibri" w:cs="Calibri"/>
        </w:rPr>
        <w:t>Bellina</w:t>
      </w:r>
      <w:proofErr w:type="spellEnd"/>
      <w:r>
        <w:rPr>
          <w:rFonts w:ascii="Calibri" w:eastAsia="Calibri" w:hAnsi="Calibri" w:cs="Calibri"/>
        </w:rPr>
        <w:t xml:space="preserve"> i </w:t>
      </w:r>
      <w:r w:rsidR="00C15926">
        <w:rPr>
          <w:rFonts w:ascii="Calibri" w:eastAsia="Calibri" w:hAnsi="Calibri" w:cs="Calibri"/>
        </w:rPr>
        <w:t xml:space="preserve">Ivica </w:t>
      </w:r>
      <w:proofErr w:type="spellStart"/>
      <w:r w:rsidR="00C15926">
        <w:rPr>
          <w:rFonts w:ascii="Calibri" w:eastAsia="Calibri" w:hAnsi="Calibri" w:cs="Calibri"/>
        </w:rPr>
        <w:t>Nezić</w:t>
      </w:r>
      <w:proofErr w:type="spellEnd"/>
      <w:r w:rsidR="00C15926">
        <w:rPr>
          <w:rFonts w:ascii="Calibri" w:eastAsia="Calibri" w:hAnsi="Calibri" w:cs="Calibri"/>
        </w:rPr>
        <w:t>.</w:t>
      </w:r>
    </w:p>
    <w:p w14:paraId="2A9C4666" w14:textId="77777777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Ostali nazočni: Velimir </w:t>
      </w:r>
      <w:proofErr w:type="spellStart"/>
      <w:r>
        <w:rPr>
          <w:rFonts w:ascii="Calibri" w:eastAsia="Calibri" w:hAnsi="Calibri" w:cs="Calibri"/>
        </w:rPr>
        <w:t>Paušić</w:t>
      </w:r>
      <w:proofErr w:type="spellEnd"/>
      <w:r>
        <w:rPr>
          <w:rFonts w:ascii="Calibri" w:eastAsia="Calibri" w:hAnsi="Calibri" w:cs="Calibri"/>
        </w:rPr>
        <w:t xml:space="preserve">, načelnik Općine, Vjekoslav </w:t>
      </w:r>
      <w:proofErr w:type="spellStart"/>
      <w:r>
        <w:rPr>
          <w:rFonts w:ascii="Calibri" w:eastAsia="Calibri" w:hAnsi="Calibri" w:cs="Calibri"/>
        </w:rPr>
        <w:t>Juraković</w:t>
      </w:r>
      <w:proofErr w:type="spellEnd"/>
      <w:r>
        <w:rPr>
          <w:rFonts w:ascii="Calibri" w:eastAsia="Calibri" w:hAnsi="Calibri" w:cs="Calibri"/>
        </w:rPr>
        <w:t xml:space="preserve">, pročelnik Jedinstvenog upravnog odjela i Mato </w:t>
      </w:r>
      <w:proofErr w:type="spellStart"/>
      <w:r>
        <w:rPr>
          <w:rFonts w:ascii="Calibri" w:eastAsia="Calibri" w:hAnsi="Calibri" w:cs="Calibri"/>
        </w:rPr>
        <w:t>Višić</w:t>
      </w:r>
      <w:proofErr w:type="spellEnd"/>
      <w:r>
        <w:rPr>
          <w:rFonts w:ascii="Calibri" w:eastAsia="Calibri" w:hAnsi="Calibri" w:cs="Calibri"/>
        </w:rPr>
        <w:t>, novinar Radio Bljeska Okučani.</w:t>
      </w:r>
    </w:p>
    <w:p w14:paraId="48458FEB" w14:textId="77777777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Zapisnik je vodila Željka Zečević.</w:t>
      </w:r>
    </w:p>
    <w:p w14:paraId="2FAF148C" w14:textId="0F46C64C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Predsjednik Vijeća otvara </w:t>
      </w:r>
      <w:r w:rsidR="00C15926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 xml:space="preserve">.sjednicu Općinskog vijeća i pozdravlja sve nazočne. </w:t>
      </w:r>
    </w:p>
    <w:p w14:paraId="6AB40118" w14:textId="77777777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Potom se pristupa utvrđivanju kvoruma. Prebrojavanjem nazočnih vijećnika utvrđuje da sjednici pribiva 7 vijećnika, odnosno da postoji kvorum za pravovaljan rad i odlučivanje.</w:t>
      </w:r>
    </w:p>
    <w:p w14:paraId="169AE571" w14:textId="77777777" w:rsidR="00343AB7" w:rsidRDefault="00343AB7" w:rsidP="00343AB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Predsjednik Vijeća  za današnju sjednicu Općinskog vijeća predlaže sljedeći</w:t>
      </w:r>
    </w:p>
    <w:p w14:paraId="4F60CCDB" w14:textId="77777777" w:rsidR="00343AB7" w:rsidRDefault="00343AB7" w:rsidP="00343AB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Dnevni red:</w:t>
      </w:r>
    </w:p>
    <w:p w14:paraId="4F9FDF39" w14:textId="77777777" w:rsidR="00343AB7" w:rsidRDefault="00343AB7" w:rsidP="00343AB7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3437C9A" w14:textId="3AD5CB71" w:rsidR="00343AB7" w:rsidRDefault="00343AB7" w:rsidP="00343AB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- Usvajanje Zapisnika sa </w:t>
      </w:r>
      <w:r w:rsidR="00C15926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 xml:space="preserve">.sjednice Općinskog vijeća održane </w:t>
      </w:r>
      <w:r w:rsidR="00C15926">
        <w:rPr>
          <w:rFonts w:ascii="Calibri" w:eastAsia="Calibri" w:hAnsi="Calibri" w:cs="Calibri"/>
          <w:b/>
        </w:rPr>
        <w:t>27</w:t>
      </w:r>
      <w:r>
        <w:rPr>
          <w:rFonts w:ascii="Calibri" w:eastAsia="Calibri" w:hAnsi="Calibri" w:cs="Calibri"/>
          <w:b/>
        </w:rPr>
        <w:t>.0</w:t>
      </w:r>
      <w:r w:rsidR="00C15926">
        <w:rPr>
          <w:rFonts w:ascii="Calibri" w:eastAsia="Calibri" w:hAnsi="Calibri" w:cs="Calibri"/>
          <w:b/>
        </w:rPr>
        <w:t>9</w:t>
      </w:r>
      <w:r>
        <w:rPr>
          <w:rFonts w:ascii="Calibri" w:eastAsia="Calibri" w:hAnsi="Calibri" w:cs="Calibri"/>
          <w:b/>
        </w:rPr>
        <w:t>.2022.godine</w:t>
      </w:r>
    </w:p>
    <w:p w14:paraId="0F0FF332" w14:textId="77777777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Aktualni sat</w:t>
      </w:r>
    </w:p>
    <w:p w14:paraId="42301737" w14:textId="77777777" w:rsidR="00C15926" w:rsidRDefault="00343AB7" w:rsidP="00343AB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a) Prijedlog Proračuna Općine Stara Gradiška za 202</w:t>
      </w:r>
      <w:r w:rsidR="00C1592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.godinu i   projekcij</w:t>
      </w:r>
      <w:r w:rsidR="00C15926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 xml:space="preserve"> za 202</w:t>
      </w:r>
      <w:r w:rsidR="00C15926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. i </w:t>
      </w:r>
      <w:r w:rsidR="00C15926">
        <w:rPr>
          <w:rFonts w:ascii="Calibri" w:eastAsia="Calibri" w:hAnsi="Calibri" w:cs="Calibri"/>
          <w:b/>
        </w:rPr>
        <w:t xml:space="preserve">  </w:t>
      </w:r>
    </w:p>
    <w:p w14:paraId="568BAA50" w14:textId="552D7367" w:rsidR="00343AB7" w:rsidRDefault="00C15926" w:rsidP="00343AB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</w:t>
      </w:r>
      <w:r w:rsidR="00343AB7">
        <w:rPr>
          <w:rFonts w:ascii="Calibri" w:eastAsia="Calibri" w:hAnsi="Calibri" w:cs="Calibri"/>
          <w:b/>
        </w:rPr>
        <w:t>202</w:t>
      </w:r>
      <w:r>
        <w:rPr>
          <w:rFonts w:ascii="Calibri" w:eastAsia="Calibri" w:hAnsi="Calibri" w:cs="Calibri"/>
          <w:b/>
        </w:rPr>
        <w:t>5</w:t>
      </w:r>
      <w:r w:rsidR="00343AB7">
        <w:rPr>
          <w:rFonts w:ascii="Calibri" w:eastAsia="Calibri" w:hAnsi="Calibri" w:cs="Calibri"/>
          <w:b/>
        </w:rPr>
        <w:t>.godinu</w:t>
      </w:r>
    </w:p>
    <w:p w14:paraId="0837F233" w14:textId="6A6D7035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b) Prijedlog Odluke o izvršavanju Proračuna Općine Stara Gradiška za 202</w:t>
      </w:r>
      <w:r w:rsidR="00C1592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 god</w:t>
      </w:r>
    </w:p>
    <w:p w14:paraId="44ECFF7C" w14:textId="7A1E285C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Prijedlog Programa održavanja komunalne infrastrukture u 202</w:t>
      </w:r>
      <w:r w:rsidR="00C1592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.godini</w:t>
      </w:r>
    </w:p>
    <w:p w14:paraId="53121807" w14:textId="1C122082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Prijedlog Programa građenja komunalne infrastrukture u 202</w:t>
      </w:r>
      <w:r w:rsidR="00C1592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.godini</w:t>
      </w:r>
    </w:p>
    <w:p w14:paraId="7E75E7BA" w14:textId="7833377A" w:rsidR="00C15926" w:rsidRDefault="00C15926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Prijedlog Programa socijalne skrbi u 2023.godini</w:t>
      </w:r>
    </w:p>
    <w:p w14:paraId="00241A25" w14:textId="5186AE4B" w:rsidR="00343AB7" w:rsidRDefault="00C15926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343AB7">
        <w:rPr>
          <w:rFonts w:ascii="Calibri" w:eastAsia="Calibri" w:hAnsi="Calibri" w:cs="Calibri"/>
          <w:b/>
        </w:rPr>
        <w:t>. Prijedlog Programa korištenja sredstava šumskog doprinosa u 202</w:t>
      </w:r>
      <w:r>
        <w:rPr>
          <w:rFonts w:ascii="Calibri" w:eastAsia="Calibri" w:hAnsi="Calibri" w:cs="Calibri"/>
          <w:b/>
        </w:rPr>
        <w:t>3</w:t>
      </w:r>
      <w:r w:rsidR="00343AB7">
        <w:rPr>
          <w:rFonts w:ascii="Calibri" w:eastAsia="Calibri" w:hAnsi="Calibri" w:cs="Calibri"/>
          <w:b/>
        </w:rPr>
        <w:t>.godini</w:t>
      </w:r>
    </w:p>
    <w:p w14:paraId="040B9DBD" w14:textId="2FA4A2FF" w:rsidR="00343AB7" w:rsidRDefault="00C15926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343AB7">
        <w:rPr>
          <w:rFonts w:ascii="Calibri" w:eastAsia="Calibri" w:hAnsi="Calibri" w:cs="Calibri"/>
          <w:b/>
        </w:rPr>
        <w:t xml:space="preserve">. Prijedlog Programa korištenja sredstava ostvarenih od prodaje, zakupa i </w:t>
      </w:r>
    </w:p>
    <w:p w14:paraId="4CAF1A27" w14:textId="5E37920D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privremenog zakupa poljoprivrednog zemljišta u vlasništvu države u 202</w:t>
      </w:r>
      <w:r w:rsidR="00C15926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.godini</w:t>
      </w:r>
    </w:p>
    <w:p w14:paraId="0339278D" w14:textId="77777777" w:rsidR="00C15926" w:rsidRDefault="00343AB7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7. Prijedlog </w:t>
      </w:r>
      <w:r w:rsidR="00C15926">
        <w:rPr>
          <w:rFonts w:ascii="Calibri" w:eastAsia="Calibri" w:hAnsi="Calibri" w:cs="Calibri"/>
          <w:b/>
        </w:rPr>
        <w:t xml:space="preserve">Plana utroška sredstava od prodaje obiteljske kuće ili stana u državnom </w:t>
      </w:r>
    </w:p>
    <w:p w14:paraId="2771F09B" w14:textId="298CD86E" w:rsidR="00343AB7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vlasništvu na području Općine Stara Gradiška u 2023.godini</w:t>
      </w:r>
    </w:p>
    <w:p w14:paraId="0F20AD01" w14:textId="77777777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8. Prijedlog Odluke o raspoređivanju sredstava iz Proračuna Općine Stara Gradiška za </w:t>
      </w:r>
    </w:p>
    <w:p w14:paraId="1B57CB41" w14:textId="74E9A62C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redovito godišnje financiranje političkih stranaka u 2023.godini</w:t>
      </w:r>
    </w:p>
    <w:p w14:paraId="4298C9F0" w14:textId="6414C527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Prijedlog Odluke o prodaji nekretnine u vlasništvu Općine Stara Gradiška</w:t>
      </w:r>
    </w:p>
    <w:p w14:paraId="0BDC4AF4" w14:textId="0A5C1DE1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10. Prijedlog Odluke o socijalnoj skrbi na području Općine Stara Gradiška</w:t>
      </w:r>
    </w:p>
    <w:p w14:paraId="0AF3090C" w14:textId="719B2C3C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11. Prijedlog Odluke o porezima Općine Stara Gradiška</w:t>
      </w:r>
    </w:p>
    <w:p w14:paraId="68FCE624" w14:textId="40000E86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 Prijedlog Odluke o izmjenama i dopunama Odluke o grobljima</w:t>
      </w:r>
    </w:p>
    <w:p w14:paraId="1F42523E" w14:textId="792BAA90" w:rsidR="00343AB7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13. </w:t>
      </w:r>
      <w:r w:rsidR="00343AB7">
        <w:rPr>
          <w:rFonts w:ascii="Calibri" w:eastAsia="Calibri" w:hAnsi="Calibri" w:cs="Calibri"/>
          <w:b/>
        </w:rPr>
        <w:t>Prijedlog Odluke o poništenju postupka davanja koncesije</w:t>
      </w:r>
    </w:p>
    <w:p w14:paraId="7E4629C7" w14:textId="77777777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14. Prijedlog Odluke o izmjeni Odluke o koeficijentima za obračun plaće službenika i </w:t>
      </w:r>
    </w:p>
    <w:p w14:paraId="1B3B59E4" w14:textId="3E1ABB1A" w:rsidR="00C15926" w:rsidRDefault="00C15926" w:rsidP="00C15926">
      <w:pPr>
        <w:spacing w:after="0" w:line="240" w:lineRule="auto"/>
        <w:ind w:firstLine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namještenika Jedinstvenog upravnog odjela i Komunalnog pogona</w:t>
      </w:r>
    </w:p>
    <w:p w14:paraId="4E59DD94" w14:textId="10A5B07E" w:rsidR="00343AB7" w:rsidRDefault="00C15926" w:rsidP="00343AB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15.</w:t>
      </w:r>
      <w:r w:rsidR="00343AB7">
        <w:rPr>
          <w:rFonts w:ascii="Calibri" w:eastAsia="Calibri" w:hAnsi="Calibri" w:cs="Calibri"/>
          <w:b/>
        </w:rPr>
        <w:t xml:space="preserve">. Prijedlog </w:t>
      </w:r>
      <w:r>
        <w:rPr>
          <w:rFonts w:ascii="Calibri" w:eastAsia="Calibri" w:hAnsi="Calibri" w:cs="Calibri"/>
          <w:b/>
        </w:rPr>
        <w:t xml:space="preserve">Kodeksa ponašanja članova Općinskog vijeća </w:t>
      </w:r>
      <w:r w:rsidR="00343AB7">
        <w:rPr>
          <w:rFonts w:ascii="Calibri" w:eastAsia="Calibri" w:hAnsi="Calibri" w:cs="Calibri"/>
          <w:b/>
        </w:rPr>
        <w:t xml:space="preserve"> Općin</w:t>
      </w:r>
      <w:r>
        <w:rPr>
          <w:rFonts w:ascii="Calibri" w:eastAsia="Calibri" w:hAnsi="Calibri" w:cs="Calibri"/>
          <w:b/>
        </w:rPr>
        <w:t>e</w:t>
      </w:r>
      <w:r w:rsidR="00343AB7">
        <w:rPr>
          <w:rFonts w:ascii="Calibri" w:eastAsia="Calibri" w:hAnsi="Calibri" w:cs="Calibri"/>
          <w:b/>
        </w:rPr>
        <w:t xml:space="preserve"> Stara Gradiška</w:t>
      </w:r>
    </w:p>
    <w:p w14:paraId="6896546D" w14:textId="04ACDB2E" w:rsidR="00343AB7" w:rsidRDefault="00343AB7" w:rsidP="00343AB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C15926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. a) </w:t>
      </w:r>
      <w:r w:rsidR="00C15926">
        <w:rPr>
          <w:rFonts w:ascii="Calibri" w:eastAsia="Calibri" w:hAnsi="Calibri" w:cs="Calibri"/>
          <w:b/>
        </w:rPr>
        <w:t>Analiza stanja sustava civilne zaštite na području Općine Stara Gradiška u 2022.god.</w:t>
      </w:r>
    </w:p>
    <w:p w14:paraId="6A31B562" w14:textId="1B292653" w:rsidR="00343AB7" w:rsidRDefault="00343AB7" w:rsidP="00343AB7">
      <w:pPr>
        <w:spacing w:after="0" w:line="240" w:lineRule="auto"/>
        <w:ind w:left="70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b) </w:t>
      </w:r>
      <w:r w:rsidR="00C15926">
        <w:rPr>
          <w:rFonts w:ascii="Calibri" w:eastAsia="Calibri" w:hAnsi="Calibri" w:cs="Calibri"/>
          <w:b/>
        </w:rPr>
        <w:t>Plan razvoja sustava civilne zaštite u 2023.godini</w:t>
      </w:r>
    </w:p>
    <w:p w14:paraId="10085E00" w14:textId="77777777" w:rsidR="00343AB7" w:rsidRDefault="00343AB7" w:rsidP="00343AB7">
      <w:pPr>
        <w:spacing w:after="0" w:line="240" w:lineRule="auto"/>
        <w:ind w:firstLine="708"/>
        <w:rPr>
          <w:rFonts w:ascii="Calibri" w:eastAsia="Calibri" w:hAnsi="Calibri" w:cs="Calibri"/>
          <w:b/>
        </w:rPr>
      </w:pPr>
    </w:p>
    <w:p w14:paraId="2C0AE0F8" w14:textId="77777777" w:rsidR="00343AB7" w:rsidRDefault="00343AB7" w:rsidP="00343AB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Predloženi dnevni red usvojen je jednoglasno, sa 7 glasova “ZA”.</w:t>
      </w:r>
    </w:p>
    <w:p w14:paraId="3865620F" w14:textId="77777777" w:rsidR="00343AB7" w:rsidRDefault="00343AB7" w:rsidP="00343AB7">
      <w:pPr>
        <w:spacing w:after="0"/>
        <w:rPr>
          <w:rFonts w:ascii="Calibri" w:eastAsia="Calibri" w:hAnsi="Calibri" w:cs="Calibri"/>
          <w:b/>
          <w:sz w:val="24"/>
        </w:rPr>
      </w:pPr>
    </w:p>
    <w:p w14:paraId="246FBCBB" w14:textId="35B2F46C" w:rsidR="00343AB7" w:rsidRDefault="00343AB7" w:rsidP="00343AB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Predsjednik Vijeća potom daje na usvajanje Zapisnik sa </w:t>
      </w:r>
      <w:r w:rsidR="00F95B26">
        <w:rPr>
          <w:rFonts w:ascii="Calibri" w:eastAsia="Calibri" w:hAnsi="Calibri" w:cs="Calibri"/>
          <w:sz w:val="24"/>
        </w:rPr>
        <w:t>9</w:t>
      </w:r>
      <w:r>
        <w:rPr>
          <w:rFonts w:ascii="Calibri" w:eastAsia="Calibri" w:hAnsi="Calibri" w:cs="Calibri"/>
          <w:sz w:val="24"/>
        </w:rPr>
        <w:t xml:space="preserve">.sjednice Općinskog vijeća.  </w:t>
      </w:r>
    </w:p>
    <w:p w14:paraId="6DA81F42" w14:textId="172488C0" w:rsidR="00343AB7" w:rsidRDefault="00343AB7" w:rsidP="00343AB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Primjedbi nije bilo te je Zapisnik sa </w:t>
      </w:r>
      <w:r w:rsidR="00F95B26">
        <w:rPr>
          <w:rFonts w:ascii="Calibri" w:eastAsia="Calibri" w:hAnsi="Calibri" w:cs="Calibri"/>
          <w:sz w:val="24"/>
        </w:rPr>
        <w:t>9</w:t>
      </w:r>
      <w:r>
        <w:rPr>
          <w:rFonts w:ascii="Calibri" w:eastAsia="Calibri" w:hAnsi="Calibri" w:cs="Calibri"/>
          <w:sz w:val="24"/>
        </w:rPr>
        <w:t>.sjednice verificiran.</w:t>
      </w:r>
    </w:p>
    <w:p w14:paraId="65C41232" w14:textId="77777777" w:rsidR="00343AB7" w:rsidRDefault="00343AB7" w:rsidP="00343AB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DFB05AC" w14:textId="77777777" w:rsidR="00343AB7" w:rsidRDefault="00343AB7" w:rsidP="00343AB7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AKTUALNI SAT</w:t>
      </w:r>
    </w:p>
    <w:p w14:paraId="1215547B" w14:textId="77777777" w:rsidR="00343AB7" w:rsidRDefault="00343AB7" w:rsidP="00343AB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daje riječ načelniku da izvijesti o aktualnostima.</w:t>
      </w:r>
    </w:p>
    <w:p w14:paraId="5756A09D" w14:textId="77777777" w:rsidR="00343AB7" w:rsidRDefault="00343AB7" w:rsidP="00343AB7">
      <w:pPr>
        <w:spacing w:after="0"/>
        <w:rPr>
          <w:rFonts w:ascii="Calibri" w:eastAsia="Calibri" w:hAnsi="Calibri" w:cs="Calibri"/>
          <w:sz w:val="24"/>
        </w:rPr>
      </w:pPr>
    </w:p>
    <w:p w14:paraId="46C5AC28" w14:textId="232F07D3" w:rsidR="00343AB7" w:rsidRDefault="00343AB7" w:rsidP="00F95B26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 xml:space="preserve"> obraća se nazočnima i pozdravlja ih</w:t>
      </w:r>
      <w:r w:rsidR="00F95B26">
        <w:rPr>
          <w:rFonts w:ascii="Calibri" w:eastAsia="Calibri" w:hAnsi="Calibri" w:cs="Calibri"/>
          <w:sz w:val="24"/>
          <w:szCs w:val="24"/>
        </w:rPr>
        <w:t>.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  <w:r w:rsidR="00F95B26">
        <w:rPr>
          <w:rFonts w:ascii="Calibri" w:eastAsia="Calibri" w:hAnsi="Calibri" w:cs="Calibri"/>
          <w:sz w:val="24"/>
          <w:szCs w:val="24"/>
        </w:rPr>
        <w:t>Obzirom na današnji opširni Dnevni red, o aktualnostima će izvijestiti ukratko.</w:t>
      </w:r>
    </w:p>
    <w:p w14:paraId="0BD2A00D" w14:textId="77777777" w:rsidR="00F95B26" w:rsidRDefault="00343AB7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-</w:t>
      </w:r>
      <w:r w:rsidR="00F95B26">
        <w:rPr>
          <w:rFonts w:ascii="Calibri" w:eastAsia="Calibri" w:hAnsi="Calibri" w:cs="Calibri"/>
          <w:sz w:val="24"/>
          <w:szCs w:val="24"/>
        </w:rPr>
        <w:t>Projekti koje smo prijavili na Fond za zaštitu okoliša i za koje su zaključeni ugovori o sufinanciranju a sve u sklopu platforme „Digitalni gradovi“ provedeni su kako slijedi:</w:t>
      </w:r>
    </w:p>
    <w:p w14:paraId="614FE594" w14:textId="77777777" w:rsidR="005B0DFB" w:rsidRDefault="00F95B26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Projekt „digitalizacija poslovanja“ -nabavljena je računalna oprema i programski paketi koji su već gotovo u cijelosti implementirani. Za konačni početak rada tog sustava u 2023.godini čekamo još potrebne certifikate od Fine i Središnjeg državnog ureda za digitalizaciju, pri čemu moram reći da im je procedura izuzetno komplicirana i ne koordinirana</w:t>
      </w:r>
      <w:r w:rsidR="005B0DFB">
        <w:rPr>
          <w:rFonts w:ascii="Calibri" w:eastAsia="Calibri" w:hAnsi="Calibri" w:cs="Calibri"/>
          <w:sz w:val="24"/>
          <w:szCs w:val="24"/>
        </w:rPr>
        <w:t>.</w:t>
      </w:r>
    </w:p>
    <w:p w14:paraId="394B26DC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Nadalje, nabavljene su 4 kamere za nadzor divljih odlagališta kao i 4 </w:t>
      </w:r>
      <w:proofErr w:type="spellStart"/>
      <w:r>
        <w:rPr>
          <w:rFonts w:ascii="Calibri" w:eastAsia="Calibri" w:hAnsi="Calibri" w:cs="Calibri"/>
          <w:sz w:val="24"/>
          <w:szCs w:val="24"/>
        </w:rPr>
        <w:t>meteo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stanice. Oprema je postavljena i u funkciji je.</w:t>
      </w:r>
    </w:p>
    <w:p w14:paraId="0BBCCCFE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Zahtjevi za nadoknadu sredstava po izvršenim projektima dostavljeni su Fondu te očekujemo isplatu.</w:t>
      </w:r>
    </w:p>
    <w:p w14:paraId="285B1C33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-koristeći radove na izgradnji brze ceste, započeli smo s nasipanjem lokacija Albanije, u ulici Kralja Petra Svačića te </w:t>
      </w:r>
      <w:proofErr w:type="spellStart"/>
      <w:r>
        <w:rPr>
          <w:rFonts w:ascii="Calibri" w:eastAsia="Calibri" w:hAnsi="Calibri" w:cs="Calibri"/>
          <w:sz w:val="24"/>
          <w:szCs w:val="24"/>
        </w:rPr>
        <w:t>Starače</w:t>
      </w:r>
      <w:proofErr w:type="spellEnd"/>
      <w:r>
        <w:rPr>
          <w:rFonts w:ascii="Calibri" w:eastAsia="Calibri" w:hAnsi="Calibri" w:cs="Calibri"/>
          <w:sz w:val="24"/>
          <w:szCs w:val="24"/>
        </w:rPr>
        <w:t>. Dio nasipanja je obavljen, a zbog lošeg vremena isto će biti nastavljeno i u sljedećoj godini.</w:t>
      </w:r>
    </w:p>
    <w:p w14:paraId="33501B7B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-započeli su radovi i na parkiralištu kod tvrtke Sava (kod nove ceste). Podsjećam, to je projekt koji financiramo sredstvima MRRFEU te Ministarstva graditeljstva</w:t>
      </w:r>
    </w:p>
    <w:p w14:paraId="48177660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-prema informacijama, sljedeći tjedan očekuje se otvaranje ponuda za ENU stambenih zgrada u ulici Kralja Petra Svačića 4,6 i 8 te Cvjetni trg 5-9. Projekt vrijednosti 12.000.000 kuna bi trebao započeti s realizacijom negdje u ožujku sljedeće godine</w:t>
      </w:r>
    </w:p>
    <w:p w14:paraId="3840CA4F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-program Zaželi koji smo putem LAG-a aplicirali zajedno sa susjednim općinama na žalost, zbog pogreške LAG-a nije prošao. Plan je da u sljedećoj godini apliciramo sami, odnosno s okolnim općinama i našom Udrugom „Pokreni se“.</w:t>
      </w:r>
    </w:p>
    <w:p w14:paraId="2D34B7DA" w14:textId="77777777" w:rsidR="005B0DFB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-Što se tiče programa raspolaganja poljoprivrednim zemljištem u vlasništvu Republike Hrvatske i tu su se pojavili problemi u realnoj provedbi, tako da je Ministarstvo prolongiralo rok za raspisivanje natječaja. Obzirom da je Zakon u vrlo kratkom vremenu nakon donošenja već imao nekoliko izmjena a realne su i nove, vidjet ćemo razvoj situacije.</w:t>
      </w:r>
    </w:p>
    <w:p w14:paraId="75A9151C" w14:textId="77777777" w:rsidR="00971CCC" w:rsidRDefault="005B0DFB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-u mjesecu studenom imali smo i kontrolu Agencije za plaćanja i to za projekt Modernizacije cesta u Staroj Gradiški. Primjedbi nije bilo. Kontrolu smo ujedno iskoristili i za upite o našem zahtjevu za Kino salu koji stoji već 7 mjeseci.</w:t>
      </w:r>
    </w:p>
    <w:p w14:paraId="142E38CB" w14:textId="77777777" w:rsidR="00971CCC" w:rsidRDefault="00971CCC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-sa 01.prosinca završili su javni radovi za ovu godinu. Za sljedeće ne znamo kakvi će biti uvjeti ali ostaje činjenica da je je općenito teško naći osobe koje iste ispunjavaju.</w:t>
      </w:r>
    </w:p>
    <w:p w14:paraId="35197CC8" w14:textId="79DD1912" w:rsidR="00D2577F" w:rsidRDefault="00D2577F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-vezano za nastavak izgradnje kućnih priključaka na sustav odvodnje za stanovnike naselja Donji Varoš, Gornji Varoš i Uskoci, od strane Vodovoda Zapadna Slavonija </w:t>
      </w:r>
      <w:proofErr w:type="spellStart"/>
      <w:r>
        <w:rPr>
          <w:rFonts w:ascii="Calibri" w:eastAsia="Calibri" w:hAnsi="Calibri" w:cs="Calibri"/>
          <w:sz w:val="24"/>
          <w:szCs w:val="24"/>
        </w:rPr>
        <w:t>doo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obavješteni smo da zbog isteka ranijeg ugovora Hrvatske vode više neće sufinancirati izgradnju istih. Kako je odlukom Općinskog vijeća do sada bilo predviđeno sufinanciranje od 20% cijene istih a u cilju dovršetka preostalog broja priključaka i konačnog puštanja u rad kompletnog sustava, predlažem Općinskom vijeću donošenje izmjene predmetne Odluke u smislu promjene načina financiranja (100% financiranje od strane Općine Stara Gradiška, dinamikom ovisnom o financijskim mogućnostima Proračuna Općine). </w:t>
      </w:r>
    </w:p>
    <w:p w14:paraId="557BF403" w14:textId="3AE9BF1D" w:rsidR="00D2577F" w:rsidRDefault="00D2577F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Članovi Općinskog vijeća jednoglasno su donijeli Odluku o izmjenama Odluke o sufinanciranju izgradnje priprema za kućne priključka na sustav javne odvodnje kao u prijedlogu načelnika. Odluka o izmjenama dostavit će se Vodovodu Zapadna Slavonija.</w:t>
      </w:r>
    </w:p>
    <w:p w14:paraId="52E2EEF3" w14:textId="77777777" w:rsidR="00D2577F" w:rsidRDefault="00D2577F" w:rsidP="00343AB7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96950CD" w14:textId="77777777" w:rsidR="00343AB7" w:rsidRDefault="00343AB7" w:rsidP="00343AB7">
      <w:pPr>
        <w:spacing w:after="0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Predsjednik Vijeća zahvaljuje načelniku i poziva vijećnike da se pitanjima uključe u aktualni sat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4D8CE2" w14:textId="649845C4" w:rsidR="00343AB7" w:rsidRDefault="00343AB7" w:rsidP="00343AB7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Pitanja nije bilo te predsjednik Vijeća zaključuje aktualni sat.</w:t>
      </w:r>
    </w:p>
    <w:p w14:paraId="40B96B29" w14:textId="77777777" w:rsidR="00971CCC" w:rsidRDefault="00971CCC" w:rsidP="00343AB7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1E716FE" w14:textId="1877BF71" w:rsidR="00E54ED3" w:rsidRDefault="00E54ED3" w:rsidP="00E54ED3">
      <w:pPr>
        <w:spacing w:after="0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Potom predlaže da se uvodna obrazloženja za točke Dnevnog reda od 1.a) pa do </w:t>
      </w:r>
      <w:r w:rsidR="00971CCC">
        <w:rPr>
          <w:rFonts w:ascii="Calibri" w:eastAsia="Calibri" w:hAnsi="Calibri" w:cs="Calibri"/>
          <w:sz w:val="24"/>
          <w:szCs w:val="24"/>
        </w:rPr>
        <w:t>8</w:t>
      </w:r>
      <w:r w:rsidRPr="1CEF3FE4">
        <w:rPr>
          <w:rFonts w:ascii="Calibri" w:eastAsia="Calibri" w:hAnsi="Calibri" w:cs="Calibri"/>
          <w:sz w:val="24"/>
          <w:szCs w:val="24"/>
        </w:rPr>
        <w:t>.daju zajednički budući se radi o Proračun</w:t>
      </w:r>
      <w:r w:rsidR="00971CCC">
        <w:rPr>
          <w:rFonts w:ascii="Calibri" w:eastAsia="Calibri" w:hAnsi="Calibri" w:cs="Calibri"/>
          <w:sz w:val="24"/>
          <w:szCs w:val="24"/>
        </w:rPr>
        <w:t>u</w:t>
      </w:r>
      <w:r w:rsidRPr="1CEF3FE4">
        <w:rPr>
          <w:rFonts w:ascii="Calibri" w:eastAsia="Calibri" w:hAnsi="Calibri" w:cs="Calibri"/>
          <w:sz w:val="24"/>
          <w:szCs w:val="24"/>
        </w:rPr>
        <w:t xml:space="preserve"> i programima koja iz njega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, potom slijedi rasprava i pojedinačno glasovanje o svakoj od predmetnih točaka Dnevnog reda.</w:t>
      </w:r>
    </w:p>
    <w:p w14:paraId="5969F5AC" w14:textId="527E78AB" w:rsidR="00E54ED3" w:rsidRDefault="00E54ED3" w:rsidP="00E54ED3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Nazočni su jednoglasno prihvatili prijedlog predsjednika Vijeća.</w:t>
      </w:r>
    </w:p>
    <w:p w14:paraId="58E82B23" w14:textId="77777777" w:rsidR="002D6E52" w:rsidRDefault="002D6E52" w:rsidP="00E54ED3">
      <w:pPr>
        <w:spacing w:after="0"/>
        <w:rPr>
          <w:rFonts w:ascii="Calibri" w:eastAsia="Calibri" w:hAnsi="Calibri" w:cs="Calibri"/>
          <w:sz w:val="24"/>
        </w:rPr>
      </w:pPr>
    </w:p>
    <w:p w14:paraId="41F2C178" w14:textId="3A29AFC1" w:rsidR="002D6E52" w:rsidRDefault="002D6E52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a) Prijedlog  Proračuna Općine Stara Gradiška za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  i projekcija za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 i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.godinu</w:t>
      </w:r>
    </w:p>
    <w:p w14:paraId="6A424048" w14:textId="11A77F4B" w:rsidR="002D6E52" w:rsidRDefault="00464E0B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18F4F848" w14:textId="016BB10A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bookmarkStart w:id="0" w:name="_Hlk89758114"/>
      <w:r w:rsidRPr="1CEF3FE4">
        <w:rPr>
          <w:rFonts w:ascii="Calibri" w:eastAsia="Calibri" w:hAnsi="Calibri" w:cs="Calibri"/>
          <w:sz w:val="24"/>
          <w:szCs w:val="24"/>
        </w:rPr>
        <w:t>Predlagatelj Proračuna Općine Stara Gradiška za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.godinu  i projekcija za 202</w:t>
      </w:r>
      <w:r w:rsidR="00464E0B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464E0B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08E593EA" w14:textId="102A46A4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detaljno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A681C7F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točke dodatno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bookmarkEnd w:id="0"/>
    <w:p w14:paraId="7FBA2679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2CFC73C" w14:textId="4A899706" w:rsidR="002D6E52" w:rsidRDefault="002D6E52" w:rsidP="00464E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1.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b) Prijedlog Odluke o izvršavanju Proračuna Općine Stara Gradiška za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.g.</w:t>
      </w:r>
    </w:p>
    <w:p w14:paraId="181B057E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FAE6B31" w14:textId="0E532CD4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Odluke o izvršavanju Proračuna Općine Stara Gradiška za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.godinu je načelnik Općine.</w:t>
      </w:r>
    </w:p>
    <w:p w14:paraId="41532E63" w14:textId="73F32B7C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2F2761E9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6EC4DE14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ED6E5A8" w14:textId="4CC10E4C" w:rsidR="002D6E52" w:rsidRDefault="002D6E52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2.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Programa održavanja kom. infrastrukture u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55353133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74AD6331" w14:textId="1DEA03D5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održavanja komunalne infrastrukture u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3AC33DB2" w14:textId="57C44145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F22A8E8" w14:textId="450B3C73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="00464E0B">
        <w:rPr>
          <w:rFonts w:ascii="Calibri" w:eastAsia="Calibri" w:hAnsi="Calibri" w:cs="Calibri"/>
          <w:sz w:val="24"/>
          <w:szCs w:val="24"/>
        </w:rPr>
        <w:t xml:space="preserve">. </w:t>
      </w:r>
    </w:p>
    <w:p w14:paraId="2C149F05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77ACC11" w14:textId="46B9B35B" w:rsidR="002D6E52" w:rsidRDefault="002D6E52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>TOČKA 3.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Prijedlog  Programa građenja komunalne infrastrukture u 202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6CF39CFD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8DA7691" w14:textId="2F49054D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 Programa građenja  komunalne infrastrukture u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50037ECD" w14:textId="3720982A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31246E6B" w14:textId="309FDC51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="00464E0B"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07C1E0FC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D0805A2" w14:textId="26F83ED3" w:rsidR="00464E0B" w:rsidRDefault="002D6E52" w:rsidP="002D6E52">
      <w:pPr>
        <w:spacing w:after="0"/>
        <w:rPr>
          <w:b/>
          <w:bCs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lastRenderedPageBreak/>
        <w:t>TOČKA 4.</w:t>
      </w:r>
      <w:r>
        <w:tab/>
      </w:r>
      <w:r w:rsidR="00464E0B" w:rsidRPr="00464E0B">
        <w:rPr>
          <w:b/>
          <w:bCs/>
        </w:rPr>
        <w:t xml:space="preserve">Prijedlog </w:t>
      </w:r>
      <w:r w:rsidR="00464E0B">
        <w:rPr>
          <w:b/>
          <w:bCs/>
        </w:rPr>
        <w:t>Programa socijalne skrbi za 2023.godini</w:t>
      </w:r>
    </w:p>
    <w:p w14:paraId="0EF172DF" w14:textId="77777777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706AADA" w14:textId="31E2BCFB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 Programa </w:t>
      </w:r>
      <w:r>
        <w:rPr>
          <w:rFonts w:ascii="Calibri" w:eastAsia="Calibri" w:hAnsi="Calibri" w:cs="Calibri"/>
          <w:sz w:val="24"/>
          <w:szCs w:val="24"/>
        </w:rPr>
        <w:t>socijalne skrbi</w:t>
      </w:r>
      <w:r w:rsidRPr="1CEF3FE4">
        <w:rPr>
          <w:rFonts w:ascii="Calibri" w:eastAsia="Calibri" w:hAnsi="Calibri" w:cs="Calibri"/>
          <w:sz w:val="24"/>
          <w:szCs w:val="24"/>
        </w:rPr>
        <w:t xml:space="preserve"> u 202</w:t>
      </w:r>
      <w:r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15D533DB" w14:textId="77777777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2F33170D" w14:textId="77777777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 </w:t>
      </w:r>
    </w:p>
    <w:p w14:paraId="1C8EE9BD" w14:textId="77777777" w:rsidR="00464E0B" w:rsidRPr="00464E0B" w:rsidRDefault="00464E0B" w:rsidP="002D6E52">
      <w:pPr>
        <w:spacing w:after="0"/>
        <w:rPr>
          <w:b/>
          <w:bCs/>
        </w:rPr>
      </w:pPr>
    </w:p>
    <w:p w14:paraId="52D89A8E" w14:textId="77777777" w:rsidR="00464E0B" w:rsidRDefault="00464E0B" w:rsidP="002D6E52">
      <w:pPr>
        <w:spacing w:after="0"/>
      </w:pPr>
    </w:p>
    <w:p w14:paraId="51139077" w14:textId="1BF96930" w:rsidR="002D6E52" w:rsidRDefault="00464E0B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5.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2D6E52" w:rsidRPr="1CEF3FE4">
        <w:rPr>
          <w:rFonts w:ascii="Calibri" w:eastAsia="Calibri" w:hAnsi="Calibri" w:cs="Calibri"/>
          <w:b/>
          <w:bCs/>
          <w:sz w:val="24"/>
          <w:szCs w:val="24"/>
        </w:rPr>
        <w:t>Prijedlog  Programa korištenja sredstava šumskog doprinosa u 202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2D6E52" w:rsidRPr="1CEF3FE4">
        <w:rPr>
          <w:rFonts w:ascii="Calibri" w:eastAsia="Calibri" w:hAnsi="Calibri" w:cs="Calibri"/>
          <w:b/>
          <w:bCs/>
          <w:sz w:val="24"/>
          <w:szCs w:val="24"/>
        </w:rPr>
        <w:t>.godini</w:t>
      </w:r>
    </w:p>
    <w:p w14:paraId="769A159F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03C6049" w14:textId="17D9040E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šumskog doprinosa  u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77469D2B" w14:textId="30FD68C9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B0873DA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570C0A84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A7F4AB8" w14:textId="77777777" w:rsidR="00464E0B" w:rsidRDefault="002D6E52" w:rsidP="00464E0B">
      <w:pPr>
        <w:spacing w:after="0"/>
        <w:rPr>
          <w:rFonts w:ascii="Calibri" w:eastAsia="Calibri" w:hAnsi="Calibri" w:cs="Calibri"/>
          <w:b/>
          <w:sz w:val="24"/>
        </w:rPr>
      </w:pP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TOČKA </w:t>
      </w:r>
      <w:r w:rsidR="00464E0B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tab/>
      </w:r>
      <w:r w:rsidRPr="1CEF3FE4">
        <w:rPr>
          <w:rFonts w:ascii="Calibri" w:eastAsia="Calibri" w:hAnsi="Calibri" w:cs="Calibri"/>
          <w:b/>
          <w:bCs/>
          <w:sz w:val="24"/>
          <w:szCs w:val="24"/>
        </w:rPr>
        <w:t xml:space="preserve">Prijedlog  Programa korištenja sredstava ostvarenih od </w:t>
      </w:r>
      <w:r>
        <w:rPr>
          <w:rFonts w:ascii="Calibri" w:eastAsia="Calibri" w:hAnsi="Calibri" w:cs="Calibri"/>
          <w:b/>
          <w:sz w:val="24"/>
        </w:rPr>
        <w:t xml:space="preserve">prodaje, zakupa i </w:t>
      </w:r>
    </w:p>
    <w:p w14:paraId="57F505AB" w14:textId="2F907BC0" w:rsidR="002D6E52" w:rsidRDefault="00464E0B" w:rsidP="00464E0B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r w:rsidR="002D6E52">
        <w:rPr>
          <w:rFonts w:ascii="Calibri" w:eastAsia="Calibri" w:hAnsi="Calibri" w:cs="Calibri"/>
          <w:b/>
          <w:sz w:val="24"/>
        </w:rPr>
        <w:t xml:space="preserve">privremenog zakupa </w:t>
      </w:r>
      <w:proofErr w:type="spellStart"/>
      <w:r w:rsidR="002D6E52">
        <w:rPr>
          <w:rFonts w:ascii="Calibri" w:eastAsia="Calibri" w:hAnsi="Calibri" w:cs="Calibri"/>
          <w:b/>
          <w:sz w:val="24"/>
        </w:rPr>
        <w:t>polj.zemljišta</w:t>
      </w:r>
      <w:proofErr w:type="spellEnd"/>
      <w:r w:rsidR="002D6E52">
        <w:rPr>
          <w:rFonts w:ascii="Calibri" w:eastAsia="Calibri" w:hAnsi="Calibri" w:cs="Calibri"/>
          <w:b/>
          <w:sz w:val="24"/>
        </w:rPr>
        <w:t xml:space="preserve"> u vlasništvu države u </w:t>
      </w:r>
      <w:r w:rsidR="002D6E52" w:rsidRPr="1CEF3FE4">
        <w:rPr>
          <w:rFonts w:ascii="Calibri" w:eastAsia="Calibri" w:hAnsi="Calibri" w:cs="Calibri"/>
          <w:b/>
          <w:bCs/>
          <w:sz w:val="24"/>
          <w:szCs w:val="24"/>
        </w:rPr>
        <w:t>202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 w:rsidR="002D6E52" w:rsidRPr="1CEF3FE4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DE74F15" w14:textId="77777777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DD1B850" w14:textId="0920CB60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Predlagatelj Programa korištenja sredstava ostvarenih od prodaje, zakupa i privremenog zakupa poljoprivrednog zemljišta u vlasništvu države  u 202</w:t>
      </w:r>
      <w:r w:rsidR="00464E0B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5198AD41" w14:textId="374BBEFC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 w:rsidR="00464E0B"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693B686F" w14:textId="6FEAA974" w:rsidR="002D6E52" w:rsidRDefault="002D6E52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873B42A" w14:textId="29D36DD3" w:rsidR="00464E0B" w:rsidRDefault="00464E0B" w:rsidP="002D6E52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266B0BEE" w14:textId="5E2679F2" w:rsidR="00464E0B" w:rsidRDefault="00464E0B" w:rsidP="00464E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7.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</w:t>
      </w:r>
      <w:r w:rsidRPr="00464E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Plana utroška sredstava od prodaje obiteljske kuće ili stana u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drž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73B57955" w14:textId="77777777" w:rsidR="00464E0B" w:rsidRDefault="00464E0B" w:rsidP="00464E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vlasništvu na području Općine Stara Gradiška u 2023.godini</w:t>
      </w:r>
    </w:p>
    <w:p w14:paraId="7174F1D3" w14:textId="2E6E123B" w:rsidR="00464E0B" w:rsidRDefault="00464E0B" w:rsidP="002D6E52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96CD81D" w14:textId="5A32173F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 w:rsidR="00192594">
        <w:rPr>
          <w:rFonts w:ascii="Calibri" w:eastAsia="Calibri" w:hAnsi="Calibri" w:cs="Calibri"/>
          <w:sz w:val="24"/>
          <w:szCs w:val="24"/>
        </w:rPr>
        <w:t xml:space="preserve">Plana utroška sredstava od prodaje obiteljske kuće ili stana u državnom vlasništvu na području Općine Stara Gradiška u </w:t>
      </w:r>
      <w:r w:rsidRPr="1CEF3FE4">
        <w:rPr>
          <w:rFonts w:ascii="Calibri" w:eastAsia="Calibri" w:hAnsi="Calibri" w:cs="Calibri"/>
          <w:sz w:val="24"/>
          <w:szCs w:val="24"/>
        </w:rPr>
        <w:t>202</w:t>
      </w:r>
      <w:r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.godini je načelnik Općine.</w:t>
      </w:r>
    </w:p>
    <w:p w14:paraId="5FABCECA" w14:textId="77777777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D28F7C5" w14:textId="4EB2A008" w:rsidR="00464E0B" w:rsidRDefault="00464E0B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35B22C12" w14:textId="0F518E3A" w:rsidR="00192594" w:rsidRDefault="00192594" w:rsidP="00464E0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46C9F8D3" w14:textId="30767E9F" w:rsidR="00192594" w:rsidRDefault="00192594" w:rsidP="00464E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8.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Prijedlog Odluke o raspoređivanju sredstava iz Proračuna Općine Stara</w:t>
      </w:r>
    </w:p>
    <w:p w14:paraId="4CE45F12" w14:textId="1A05D276" w:rsidR="00192594" w:rsidRPr="00192594" w:rsidRDefault="00192594" w:rsidP="00464E0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>Gradiška za redovito financiranje političkih stranaka u 2023.godini</w:t>
      </w:r>
    </w:p>
    <w:p w14:paraId="034A5917" w14:textId="77777777" w:rsidR="00192594" w:rsidRDefault="00192594" w:rsidP="0019259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4AD261E" w14:textId="0BAFAD00" w:rsidR="00192594" w:rsidRDefault="00192594" w:rsidP="0019259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Predlagatelj </w:t>
      </w:r>
      <w:r>
        <w:rPr>
          <w:rFonts w:ascii="Calibri" w:eastAsia="Calibri" w:hAnsi="Calibri" w:cs="Calibri"/>
          <w:sz w:val="24"/>
          <w:szCs w:val="24"/>
        </w:rPr>
        <w:t xml:space="preserve">Odluke </w:t>
      </w:r>
      <w:r w:rsidR="00D53E08" w:rsidRPr="00D53E08">
        <w:rPr>
          <w:rFonts w:ascii="Calibri" w:eastAsia="Calibri" w:hAnsi="Calibri" w:cs="Calibri"/>
          <w:sz w:val="24"/>
          <w:szCs w:val="24"/>
        </w:rPr>
        <w:t>o raspoređivanju sredstava iz Proračuna Općine Stara</w:t>
      </w:r>
      <w:r w:rsidR="00D53E08">
        <w:rPr>
          <w:rFonts w:ascii="Calibri" w:eastAsia="Calibri" w:hAnsi="Calibri" w:cs="Calibri"/>
          <w:sz w:val="24"/>
          <w:szCs w:val="24"/>
        </w:rPr>
        <w:t xml:space="preserve"> </w:t>
      </w:r>
      <w:r w:rsidR="00D53E08" w:rsidRPr="00D53E08">
        <w:rPr>
          <w:rFonts w:ascii="Calibri" w:eastAsia="Calibri" w:hAnsi="Calibri" w:cs="Calibri"/>
          <w:sz w:val="24"/>
          <w:szCs w:val="24"/>
        </w:rPr>
        <w:t>Gradiška za redovito financiranje političkih stranaka u 2023.godini</w:t>
      </w:r>
      <w:r w:rsidR="00D53E08">
        <w:rPr>
          <w:rFonts w:ascii="Calibri" w:eastAsia="Calibri" w:hAnsi="Calibri" w:cs="Calibri"/>
          <w:sz w:val="24"/>
          <w:szCs w:val="24"/>
        </w:rPr>
        <w:t xml:space="preserve"> </w:t>
      </w:r>
      <w:r w:rsidRPr="1CEF3FE4">
        <w:rPr>
          <w:rFonts w:ascii="Calibri" w:eastAsia="Calibri" w:hAnsi="Calibri" w:cs="Calibri"/>
          <w:sz w:val="24"/>
          <w:szCs w:val="24"/>
        </w:rPr>
        <w:t>je načelnik Općine.</w:t>
      </w:r>
    </w:p>
    <w:p w14:paraId="019BEEB2" w14:textId="77777777" w:rsidR="00192594" w:rsidRDefault="00192594" w:rsidP="0019259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Prijedlog akta uz obrazloženje vijećnici su primili u materijalima za </w:t>
      </w:r>
      <w:r>
        <w:rPr>
          <w:rFonts w:ascii="Calibri" w:eastAsia="Calibri" w:hAnsi="Calibri" w:cs="Calibri"/>
          <w:sz w:val="24"/>
          <w:szCs w:val="24"/>
        </w:rPr>
        <w:t>10</w:t>
      </w:r>
      <w:r w:rsidRPr="1CEF3FE4">
        <w:rPr>
          <w:rFonts w:ascii="Calibri" w:eastAsia="Calibri" w:hAnsi="Calibri" w:cs="Calibri"/>
          <w:sz w:val="24"/>
          <w:szCs w:val="24"/>
        </w:rPr>
        <w:t>.sjednicu Općinskog vijeća.</w:t>
      </w:r>
    </w:p>
    <w:p w14:paraId="5620D311" w14:textId="77777777" w:rsidR="00192594" w:rsidRDefault="00192594" w:rsidP="00192594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Uvodno pojašnjenje daje  načelnik Velimir </w:t>
      </w:r>
      <w:proofErr w:type="spellStart"/>
      <w:r w:rsidRPr="1CEF3FE4">
        <w:rPr>
          <w:rFonts w:ascii="Calibri" w:eastAsia="Calibri" w:hAnsi="Calibri" w:cs="Calibri"/>
          <w:sz w:val="24"/>
          <w:szCs w:val="24"/>
        </w:rPr>
        <w:t>Paušić</w:t>
      </w:r>
      <w:proofErr w:type="spellEnd"/>
      <w:r w:rsidRPr="1CEF3FE4">
        <w:rPr>
          <w:rFonts w:ascii="Calibri" w:eastAsia="Calibri" w:hAnsi="Calibri" w:cs="Calibri"/>
          <w:sz w:val="24"/>
          <w:szCs w:val="24"/>
        </w:rPr>
        <w:t>.</w:t>
      </w:r>
    </w:p>
    <w:p w14:paraId="11DF9E85" w14:textId="77777777" w:rsidR="002D6E52" w:rsidRDefault="002D6E52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985D9B7" w14:textId="77777777" w:rsidR="002D6E52" w:rsidRDefault="00E54ED3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 xml:space="preserve">Predsjednik Vijeća </w:t>
      </w:r>
      <w:r w:rsidR="002D6E52">
        <w:rPr>
          <w:rFonts w:ascii="Calibri" w:eastAsia="Calibri" w:hAnsi="Calibri" w:cs="Calibri"/>
          <w:sz w:val="24"/>
          <w:szCs w:val="24"/>
        </w:rPr>
        <w:t xml:space="preserve"> zahvaljuje načelniku i otvara raspravu o točkama dnevnog reda.</w:t>
      </w:r>
    </w:p>
    <w:p w14:paraId="276936EB" w14:textId="4CE3A394" w:rsidR="00E54ED3" w:rsidRDefault="00E54ED3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lastRenderedPageBreak/>
        <w:t>U raspravi je sudjelovala Roberta Šišić, koja je u ime kluba vijećnika Hrvatske demokratske zajednice podržala predložen</w:t>
      </w:r>
      <w:r w:rsidR="00D53E08">
        <w:rPr>
          <w:rFonts w:ascii="Calibri" w:eastAsia="Calibri" w:hAnsi="Calibri" w:cs="Calibri"/>
          <w:sz w:val="24"/>
          <w:szCs w:val="24"/>
        </w:rPr>
        <w:t xml:space="preserve">i Prijedlog Proračuna za 2023.godinu kao i sve Programe i Odluke koji iz istog </w:t>
      </w:r>
      <w:proofErr w:type="spellStart"/>
      <w:r w:rsidR="00D53E08">
        <w:rPr>
          <w:rFonts w:ascii="Calibri" w:eastAsia="Calibri" w:hAnsi="Calibri" w:cs="Calibri"/>
          <w:sz w:val="24"/>
          <w:szCs w:val="24"/>
        </w:rPr>
        <w:t>proizilaze</w:t>
      </w:r>
      <w:proofErr w:type="spellEnd"/>
      <w:r w:rsidR="00D53E08">
        <w:rPr>
          <w:rFonts w:ascii="Calibri" w:eastAsia="Calibri" w:hAnsi="Calibri" w:cs="Calibri"/>
          <w:sz w:val="24"/>
          <w:szCs w:val="24"/>
        </w:rPr>
        <w:t xml:space="preserve">. </w:t>
      </w:r>
      <w:r w:rsidRPr="1CEF3FE4">
        <w:rPr>
          <w:rFonts w:ascii="Calibri" w:eastAsia="Calibri" w:hAnsi="Calibri" w:cs="Calibri"/>
          <w:sz w:val="24"/>
          <w:szCs w:val="24"/>
        </w:rPr>
        <w:t xml:space="preserve"> </w:t>
      </w:r>
    </w:p>
    <w:p w14:paraId="7484F4CE" w14:textId="77777777" w:rsidR="002D6E52" w:rsidRDefault="002D6E52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0A6C8BC6" w14:textId="772316A7" w:rsidR="00E54ED3" w:rsidRDefault="002D6E52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Daljnje </w:t>
      </w:r>
      <w:r w:rsidR="00E54ED3" w:rsidRPr="1CEF3FE4">
        <w:rPr>
          <w:rFonts w:ascii="Calibri" w:eastAsia="Calibri" w:hAnsi="Calibri" w:cs="Calibri"/>
          <w:sz w:val="24"/>
          <w:szCs w:val="24"/>
        </w:rPr>
        <w:t>rasprave</w:t>
      </w:r>
      <w:r>
        <w:rPr>
          <w:rFonts w:ascii="Calibri" w:eastAsia="Calibri" w:hAnsi="Calibri" w:cs="Calibri"/>
          <w:sz w:val="24"/>
          <w:szCs w:val="24"/>
        </w:rPr>
        <w:t xml:space="preserve"> nije bilo te </w:t>
      </w:r>
      <w:r w:rsidR="00E54ED3" w:rsidRPr="1CEF3FE4">
        <w:rPr>
          <w:rFonts w:ascii="Calibri" w:eastAsia="Calibri" w:hAnsi="Calibri" w:cs="Calibri"/>
          <w:sz w:val="24"/>
          <w:szCs w:val="24"/>
        </w:rPr>
        <w:t xml:space="preserve"> predsjednik Vijeća poziva vijećnike na glasovanje</w:t>
      </w:r>
      <w:r>
        <w:rPr>
          <w:rFonts w:ascii="Calibri" w:eastAsia="Calibri" w:hAnsi="Calibri" w:cs="Calibri"/>
          <w:sz w:val="24"/>
          <w:szCs w:val="24"/>
        </w:rPr>
        <w:t>, koje teče kako slijedi:</w:t>
      </w:r>
    </w:p>
    <w:p w14:paraId="1828FF2E" w14:textId="77777777" w:rsidR="002D6E52" w:rsidRDefault="002D6E52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691BFD01" w14:textId="29F6BB2A" w:rsidR="002D6E52" w:rsidRPr="002D6E52" w:rsidRDefault="002D6E52" w:rsidP="00E54ED3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E52">
        <w:rPr>
          <w:rFonts w:ascii="Calibri" w:eastAsia="Calibri" w:hAnsi="Calibri" w:cs="Calibri"/>
          <w:b/>
          <w:bCs/>
          <w:sz w:val="24"/>
          <w:szCs w:val="24"/>
        </w:rPr>
        <w:t>Točka 1.a)</w:t>
      </w:r>
    </w:p>
    <w:p w14:paraId="4CB0A7BF" w14:textId="02FA4B64" w:rsidR="00E54ED3" w:rsidRDefault="00D53E08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E54ED3" w:rsidRPr="1CEF3FE4">
        <w:rPr>
          <w:rFonts w:ascii="Calibri" w:eastAsia="Calibri" w:hAnsi="Calibri" w:cs="Calibri"/>
          <w:sz w:val="24"/>
          <w:szCs w:val="24"/>
        </w:rPr>
        <w:t>aje na glasovanje Proračun</w:t>
      </w:r>
      <w:r>
        <w:rPr>
          <w:rFonts w:ascii="Calibri" w:eastAsia="Calibri" w:hAnsi="Calibri" w:cs="Calibri"/>
          <w:sz w:val="24"/>
          <w:szCs w:val="24"/>
        </w:rPr>
        <w:t xml:space="preserve"> Općine Stara Gradiška </w:t>
      </w:r>
      <w:r w:rsidR="00E54ED3" w:rsidRPr="1CEF3FE4">
        <w:rPr>
          <w:rFonts w:ascii="Calibri" w:eastAsia="Calibri" w:hAnsi="Calibri" w:cs="Calibri"/>
          <w:sz w:val="24"/>
          <w:szCs w:val="24"/>
        </w:rPr>
        <w:t xml:space="preserve"> za 202</w:t>
      </w:r>
      <w:r>
        <w:rPr>
          <w:rFonts w:ascii="Calibri" w:eastAsia="Calibri" w:hAnsi="Calibri" w:cs="Calibri"/>
          <w:sz w:val="24"/>
          <w:szCs w:val="24"/>
        </w:rPr>
        <w:t>3</w:t>
      </w:r>
      <w:r w:rsidR="00E54ED3" w:rsidRPr="1CEF3FE4">
        <w:rPr>
          <w:rFonts w:ascii="Calibri" w:eastAsia="Calibri" w:hAnsi="Calibri" w:cs="Calibri"/>
          <w:sz w:val="24"/>
          <w:szCs w:val="24"/>
        </w:rPr>
        <w:t>.godinu</w:t>
      </w:r>
      <w:r>
        <w:rPr>
          <w:rFonts w:ascii="Calibri" w:eastAsia="Calibri" w:hAnsi="Calibri" w:cs="Calibri"/>
          <w:sz w:val="24"/>
          <w:szCs w:val="24"/>
        </w:rPr>
        <w:t xml:space="preserve"> i projekcije za 2024. i 2025.godinu</w:t>
      </w:r>
      <w:r w:rsidR="00E54ED3" w:rsidRPr="1CEF3FE4">
        <w:rPr>
          <w:rFonts w:ascii="Calibri" w:eastAsia="Calibri" w:hAnsi="Calibri" w:cs="Calibri"/>
          <w:sz w:val="24"/>
          <w:szCs w:val="24"/>
        </w:rPr>
        <w:t>.</w:t>
      </w:r>
    </w:p>
    <w:p w14:paraId="302031B7" w14:textId="0F26A009" w:rsidR="00E54ED3" w:rsidRDefault="00E54ED3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1CEF3FE4">
        <w:rPr>
          <w:rFonts w:ascii="Calibri" w:eastAsia="Calibri" w:hAnsi="Calibri" w:cs="Calibri"/>
          <w:sz w:val="24"/>
          <w:szCs w:val="24"/>
        </w:rPr>
        <w:t>Po obavljenom glasovanju utvrđuje da su vijećnici jednoglasno, sa 7 glasova “ ZA” donijeli  Proračun Općine Stara Gradiška za 202</w:t>
      </w:r>
      <w:r w:rsidR="00D53E08">
        <w:rPr>
          <w:rFonts w:ascii="Calibri" w:eastAsia="Calibri" w:hAnsi="Calibri" w:cs="Calibri"/>
          <w:sz w:val="24"/>
          <w:szCs w:val="24"/>
        </w:rPr>
        <w:t>3</w:t>
      </w:r>
      <w:r w:rsidRPr="1CEF3FE4">
        <w:rPr>
          <w:rFonts w:ascii="Calibri" w:eastAsia="Calibri" w:hAnsi="Calibri" w:cs="Calibri"/>
          <w:sz w:val="24"/>
          <w:szCs w:val="24"/>
        </w:rPr>
        <w:t>.godinu i projekcije za 202</w:t>
      </w:r>
      <w:r w:rsidR="00D53E08">
        <w:rPr>
          <w:rFonts w:ascii="Calibri" w:eastAsia="Calibri" w:hAnsi="Calibri" w:cs="Calibri"/>
          <w:sz w:val="24"/>
          <w:szCs w:val="24"/>
        </w:rPr>
        <w:t>4</w:t>
      </w:r>
      <w:r w:rsidRPr="1CEF3FE4">
        <w:rPr>
          <w:rFonts w:ascii="Calibri" w:eastAsia="Calibri" w:hAnsi="Calibri" w:cs="Calibri"/>
          <w:sz w:val="24"/>
          <w:szCs w:val="24"/>
        </w:rPr>
        <w:t>. i 202</w:t>
      </w:r>
      <w:r w:rsidR="00D53E08">
        <w:rPr>
          <w:rFonts w:ascii="Calibri" w:eastAsia="Calibri" w:hAnsi="Calibri" w:cs="Calibri"/>
          <w:sz w:val="24"/>
          <w:szCs w:val="24"/>
        </w:rPr>
        <w:t>5</w:t>
      </w:r>
      <w:r w:rsidRPr="1CEF3FE4">
        <w:rPr>
          <w:rFonts w:ascii="Calibri" w:eastAsia="Calibri" w:hAnsi="Calibri" w:cs="Calibri"/>
          <w:sz w:val="24"/>
          <w:szCs w:val="24"/>
        </w:rPr>
        <w:t>.godinu, u tekstu kako ga je predložio predlagatelj.</w:t>
      </w:r>
    </w:p>
    <w:p w14:paraId="571E7325" w14:textId="46342696" w:rsidR="002D6E52" w:rsidRDefault="002D6E52" w:rsidP="00E54ED3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59B921A8" w14:textId="29D8AD76" w:rsidR="002D6E52" w:rsidRPr="002D6E52" w:rsidRDefault="002D6E52" w:rsidP="00E54ED3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Točka 1.b)</w:t>
      </w:r>
    </w:p>
    <w:p w14:paraId="7F50D964" w14:textId="4F130803" w:rsidR="00E54ED3" w:rsidRDefault="002D6E52">
      <w:r>
        <w:t>Daje na glasovanje prijedlog predmetne Odluke.</w:t>
      </w:r>
    </w:p>
    <w:p w14:paraId="50EBDD44" w14:textId="562F519A" w:rsidR="0034455D" w:rsidRDefault="0034455D" w:rsidP="0034455D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 w:rsidR="0015735A">
        <w:rPr>
          <w:rFonts w:ascii="Calibri" w:eastAsia="Calibri" w:hAnsi="Calibri" w:cs="Calibri"/>
          <w:sz w:val="24"/>
        </w:rPr>
        <w:t xml:space="preserve">jednoglasno, sa </w:t>
      </w:r>
      <w:r>
        <w:rPr>
          <w:rFonts w:ascii="Calibri" w:eastAsia="Calibri" w:hAnsi="Calibri" w:cs="Calibri"/>
          <w:sz w:val="24"/>
        </w:rPr>
        <w:t>7</w:t>
      </w:r>
      <w:r w:rsidR="0015735A">
        <w:rPr>
          <w:rFonts w:ascii="Calibri" w:eastAsia="Calibri" w:hAnsi="Calibri" w:cs="Calibri"/>
          <w:sz w:val="24"/>
        </w:rPr>
        <w:t xml:space="preserve"> glasova „ZA“ donijeli </w:t>
      </w:r>
      <w:r>
        <w:rPr>
          <w:rFonts w:ascii="Calibri" w:eastAsia="Calibri" w:hAnsi="Calibri" w:cs="Calibri"/>
          <w:sz w:val="24"/>
        </w:rPr>
        <w:t>Odluku o izvršavanju Proračuna Općine Stara Gradiška za 202</w:t>
      </w:r>
      <w:r w:rsidR="00D53E08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.godinu, u tekstu kako ga je predložio predlagatelj.</w:t>
      </w:r>
    </w:p>
    <w:p w14:paraId="4E981703" w14:textId="77777777" w:rsidR="0034455D" w:rsidRDefault="0034455D" w:rsidP="0034455D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2.</w:t>
      </w:r>
    </w:p>
    <w:p w14:paraId="7A08139E" w14:textId="59FCBB46" w:rsidR="0034455D" w:rsidRDefault="0034455D" w:rsidP="0034455D">
      <w:r>
        <w:t>Daje na glasovanje prijedlog predmetnog  Programa.</w:t>
      </w:r>
    </w:p>
    <w:p w14:paraId="3A9C8A85" w14:textId="532947A2" w:rsidR="0015735A" w:rsidRDefault="0034455D" w:rsidP="0034455D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7 glasova „ZA“ usvojili </w:t>
      </w:r>
      <w:r w:rsidR="0015735A">
        <w:rPr>
          <w:rFonts w:ascii="Calibri" w:eastAsia="Calibri" w:hAnsi="Calibri" w:cs="Calibri"/>
          <w:sz w:val="24"/>
        </w:rPr>
        <w:t>Program održavanja komunalne infrastrukture u 202</w:t>
      </w:r>
      <w:r w:rsidR="00D53E08">
        <w:rPr>
          <w:rFonts w:ascii="Calibri" w:eastAsia="Calibri" w:hAnsi="Calibri" w:cs="Calibri"/>
          <w:sz w:val="24"/>
        </w:rPr>
        <w:t>3</w:t>
      </w:r>
      <w:r w:rsidR="0015735A">
        <w:rPr>
          <w:rFonts w:ascii="Calibri" w:eastAsia="Calibri" w:hAnsi="Calibri" w:cs="Calibri"/>
          <w:sz w:val="24"/>
        </w:rPr>
        <w:t>.godini, u tekstu kako ga je predložio predlagatelj</w:t>
      </w:r>
      <w:r>
        <w:rPr>
          <w:rFonts w:ascii="Calibri" w:eastAsia="Calibri" w:hAnsi="Calibri" w:cs="Calibri"/>
          <w:sz w:val="24"/>
        </w:rPr>
        <w:t>.</w:t>
      </w:r>
      <w:r w:rsidR="0015735A">
        <w:rPr>
          <w:rFonts w:ascii="Calibri" w:eastAsia="Calibri" w:hAnsi="Calibri" w:cs="Calibri"/>
          <w:sz w:val="24"/>
        </w:rPr>
        <w:t xml:space="preserve"> </w:t>
      </w:r>
    </w:p>
    <w:p w14:paraId="334F8A3D" w14:textId="1D7EFF3C" w:rsidR="0034455D" w:rsidRDefault="0034455D" w:rsidP="0034455D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3.</w:t>
      </w:r>
    </w:p>
    <w:p w14:paraId="753FB311" w14:textId="77777777" w:rsidR="0034455D" w:rsidRDefault="0034455D" w:rsidP="0034455D">
      <w:r>
        <w:t>Daje na glasovanje prijedlog predmetnog  Programa.</w:t>
      </w:r>
    </w:p>
    <w:p w14:paraId="227AD7E0" w14:textId="01D41D0E" w:rsidR="0015735A" w:rsidRDefault="0034455D" w:rsidP="0034455D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 w:rsidR="0015735A">
        <w:rPr>
          <w:rFonts w:ascii="Calibri" w:eastAsia="Calibri" w:hAnsi="Calibri" w:cs="Calibri"/>
          <w:sz w:val="24"/>
        </w:rPr>
        <w:t xml:space="preserve">jednoglasno, sa </w:t>
      </w:r>
      <w:r>
        <w:rPr>
          <w:rFonts w:ascii="Calibri" w:eastAsia="Calibri" w:hAnsi="Calibri" w:cs="Calibri"/>
          <w:sz w:val="24"/>
        </w:rPr>
        <w:t>7</w:t>
      </w:r>
      <w:r w:rsidR="0015735A">
        <w:rPr>
          <w:rFonts w:ascii="Calibri" w:eastAsia="Calibri" w:hAnsi="Calibri" w:cs="Calibri"/>
          <w:sz w:val="24"/>
        </w:rPr>
        <w:t xml:space="preserve"> glasova „ZA“ donijeli  Program građenja komunalne infrastrukture u 202</w:t>
      </w:r>
      <w:r w:rsidR="00D53E08">
        <w:rPr>
          <w:rFonts w:ascii="Calibri" w:eastAsia="Calibri" w:hAnsi="Calibri" w:cs="Calibri"/>
          <w:sz w:val="24"/>
        </w:rPr>
        <w:t>3</w:t>
      </w:r>
      <w:r w:rsidR="0015735A">
        <w:rPr>
          <w:rFonts w:ascii="Calibri" w:eastAsia="Calibri" w:hAnsi="Calibri" w:cs="Calibri"/>
          <w:sz w:val="24"/>
        </w:rPr>
        <w:t>.godini, u tekstu kako ga je predložio predlagatelj</w:t>
      </w:r>
      <w:r>
        <w:rPr>
          <w:rFonts w:ascii="Calibri" w:eastAsia="Calibri" w:hAnsi="Calibri" w:cs="Calibri"/>
          <w:sz w:val="24"/>
        </w:rPr>
        <w:t>.</w:t>
      </w:r>
    </w:p>
    <w:p w14:paraId="43CEC344" w14:textId="14B1C278" w:rsidR="0034455D" w:rsidRPr="0034455D" w:rsidRDefault="0034455D" w:rsidP="0034455D">
      <w:pPr>
        <w:rPr>
          <w:rFonts w:ascii="Calibri" w:eastAsia="Calibri" w:hAnsi="Calibri" w:cs="Calibri"/>
          <w:b/>
          <w:bCs/>
          <w:sz w:val="24"/>
        </w:rPr>
      </w:pPr>
      <w:r w:rsidRPr="0034455D">
        <w:rPr>
          <w:rFonts w:ascii="Calibri" w:eastAsia="Calibri" w:hAnsi="Calibri" w:cs="Calibri"/>
          <w:b/>
          <w:bCs/>
          <w:sz w:val="24"/>
        </w:rPr>
        <w:t xml:space="preserve">Točka </w:t>
      </w:r>
      <w:r>
        <w:rPr>
          <w:rFonts w:ascii="Calibri" w:eastAsia="Calibri" w:hAnsi="Calibri" w:cs="Calibri"/>
          <w:b/>
          <w:bCs/>
          <w:sz w:val="24"/>
        </w:rPr>
        <w:t>4</w:t>
      </w:r>
      <w:r w:rsidRPr="0034455D">
        <w:rPr>
          <w:rFonts w:ascii="Calibri" w:eastAsia="Calibri" w:hAnsi="Calibri" w:cs="Calibri"/>
          <w:b/>
          <w:bCs/>
          <w:sz w:val="24"/>
        </w:rPr>
        <w:t>.</w:t>
      </w:r>
    </w:p>
    <w:p w14:paraId="6E25F193" w14:textId="416B429B" w:rsidR="0034455D" w:rsidRDefault="0034455D" w:rsidP="0034455D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Daje na glasovanje prijedlog predmetnog  Programa.</w:t>
      </w:r>
    </w:p>
    <w:p w14:paraId="5FE3FA4F" w14:textId="59D278B5" w:rsidR="00D53E08" w:rsidRDefault="00D53E08" w:rsidP="00D53E08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 xml:space="preserve">Po obavljenom glasovanju utvrđuje da su vijećnici jednoglasno, sa 7 glasova „ZA“ </w:t>
      </w:r>
      <w:r>
        <w:rPr>
          <w:rFonts w:ascii="Calibri" w:eastAsia="Calibri" w:hAnsi="Calibri" w:cs="Calibri"/>
          <w:sz w:val="24"/>
        </w:rPr>
        <w:t>usvojili   Program socijalne skrbi  u 2023.godini, u tekstu kako ga je predložio predlagatelj.</w:t>
      </w:r>
    </w:p>
    <w:p w14:paraId="4AE707B5" w14:textId="1A2297AE" w:rsidR="00D53E08" w:rsidRPr="00D53E08" w:rsidRDefault="00D53E08" w:rsidP="0034455D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5.</w:t>
      </w:r>
    </w:p>
    <w:p w14:paraId="7ED59C68" w14:textId="7BC89F3C" w:rsidR="00D53E08" w:rsidRPr="0034455D" w:rsidRDefault="00D53E08" w:rsidP="0034455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Daje na glasovanje prijedlog predmetnog </w:t>
      </w:r>
      <w:r w:rsidR="00C01D73">
        <w:rPr>
          <w:rFonts w:ascii="Calibri" w:eastAsia="Calibri" w:hAnsi="Calibri" w:cs="Calibri"/>
          <w:sz w:val="24"/>
        </w:rPr>
        <w:t>Programa.</w:t>
      </w:r>
    </w:p>
    <w:p w14:paraId="07F100F6" w14:textId="7132AA7B" w:rsidR="0015735A" w:rsidRDefault="0034455D" w:rsidP="0034455D">
      <w:pPr>
        <w:rPr>
          <w:rFonts w:ascii="Calibri" w:eastAsia="Calibri" w:hAnsi="Calibri" w:cs="Calibri"/>
          <w:sz w:val="24"/>
        </w:rPr>
      </w:pPr>
      <w:r w:rsidRPr="0034455D">
        <w:rPr>
          <w:rFonts w:ascii="Calibri" w:eastAsia="Calibri" w:hAnsi="Calibri" w:cs="Calibri"/>
          <w:sz w:val="24"/>
        </w:rPr>
        <w:t>Po obavljenom glasovanju utvrđuje da su vijećnici je</w:t>
      </w:r>
      <w:r w:rsidR="00C01D73">
        <w:rPr>
          <w:rFonts w:ascii="Calibri" w:eastAsia="Calibri" w:hAnsi="Calibri" w:cs="Calibri"/>
          <w:sz w:val="24"/>
        </w:rPr>
        <w:t>d</w:t>
      </w:r>
      <w:r w:rsidRPr="0034455D">
        <w:rPr>
          <w:rFonts w:ascii="Calibri" w:eastAsia="Calibri" w:hAnsi="Calibri" w:cs="Calibri"/>
          <w:sz w:val="24"/>
        </w:rPr>
        <w:t xml:space="preserve">noglasno, sa 7 glasova „ZA“ </w:t>
      </w:r>
      <w:r>
        <w:rPr>
          <w:rFonts w:ascii="Calibri" w:eastAsia="Calibri" w:hAnsi="Calibri" w:cs="Calibri"/>
          <w:sz w:val="24"/>
        </w:rPr>
        <w:t xml:space="preserve">usvojili </w:t>
      </w:r>
      <w:r w:rsidR="0015735A">
        <w:rPr>
          <w:rFonts w:ascii="Calibri" w:eastAsia="Calibri" w:hAnsi="Calibri" w:cs="Calibri"/>
          <w:sz w:val="24"/>
        </w:rPr>
        <w:t xml:space="preserve"> Program korištenja sredstava šumskog doprinosa u 202</w:t>
      </w:r>
      <w:r w:rsidR="00C01D73">
        <w:rPr>
          <w:rFonts w:ascii="Calibri" w:eastAsia="Calibri" w:hAnsi="Calibri" w:cs="Calibri"/>
          <w:sz w:val="24"/>
        </w:rPr>
        <w:t>3</w:t>
      </w:r>
      <w:r w:rsidR="0015735A">
        <w:rPr>
          <w:rFonts w:ascii="Calibri" w:eastAsia="Calibri" w:hAnsi="Calibri" w:cs="Calibri"/>
          <w:sz w:val="24"/>
        </w:rPr>
        <w:t>.godini, u tekstu kako ga je predložio predlagatelj</w:t>
      </w:r>
      <w:r w:rsidR="00B41139">
        <w:rPr>
          <w:rFonts w:ascii="Calibri" w:eastAsia="Calibri" w:hAnsi="Calibri" w:cs="Calibri"/>
          <w:sz w:val="24"/>
        </w:rPr>
        <w:t>.</w:t>
      </w:r>
    </w:p>
    <w:p w14:paraId="4B26EE5A" w14:textId="3ED27F3A" w:rsidR="00B41139" w:rsidRDefault="00B41139" w:rsidP="00B4113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lastRenderedPageBreak/>
        <w:t xml:space="preserve">Točka </w:t>
      </w:r>
      <w:r w:rsidR="00C01D73">
        <w:rPr>
          <w:rFonts w:ascii="Calibri" w:eastAsia="Calibri" w:hAnsi="Calibri" w:cs="Calibri"/>
          <w:b/>
          <w:bCs/>
          <w:sz w:val="24"/>
        </w:rPr>
        <w:t>6</w:t>
      </w:r>
      <w:r>
        <w:rPr>
          <w:rFonts w:ascii="Calibri" w:eastAsia="Calibri" w:hAnsi="Calibri" w:cs="Calibri"/>
          <w:b/>
          <w:bCs/>
          <w:sz w:val="24"/>
        </w:rPr>
        <w:t>.</w:t>
      </w:r>
    </w:p>
    <w:p w14:paraId="2F92D0A8" w14:textId="77777777" w:rsidR="00B41139" w:rsidRDefault="00B41139" w:rsidP="00B41139">
      <w:r>
        <w:t>Daje na glasovanje prijedlog predmetnog  Programa.</w:t>
      </w:r>
    </w:p>
    <w:p w14:paraId="43BE9CE8" w14:textId="64B63A18" w:rsidR="0015735A" w:rsidRDefault="00B41139" w:rsidP="00B41139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7 glasova „ZA“ donijeli </w:t>
      </w:r>
      <w:r w:rsidR="0015735A">
        <w:rPr>
          <w:rFonts w:ascii="Calibri" w:eastAsia="Calibri" w:hAnsi="Calibri" w:cs="Calibri"/>
          <w:sz w:val="24"/>
        </w:rPr>
        <w:t xml:space="preserve"> Program korištenja sredstava ostvarenih od prodaje, zakupa i privremenog zakupa poljoprivrednog zemljišta u vlasništvu države u 202</w:t>
      </w:r>
      <w:r w:rsidR="00C01D73">
        <w:rPr>
          <w:rFonts w:ascii="Calibri" w:eastAsia="Calibri" w:hAnsi="Calibri" w:cs="Calibri"/>
          <w:sz w:val="24"/>
        </w:rPr>
        <w:t>3</w:t>
      </w:r>
      <w:r w:rsidR="0015735A">
        <w:rPr>
          <w:rFonts w:ascii="Calibri" w:eastAsia="Calibri" w:hAnsi="Calibri" w:cs="Calibri"/>
          <w:sz w:val="24"/>
        </w:rPr>
        <w:t>.godini, u tekstu kako ga je predložio predlagatelj</w:t>
      </w:r>
      <w:r>
        <w:rPr>
          <w:rFonts w:ascii="Calibri" w:eastAsia="Calibri" w:hAnsi="Calibri" w:cs="Calibri"/>
          <w:sz w:val="24"/>
        </w:rPr>
        <w:t xml:space="preserve">. </w:t>
      </w:r>
    </w:p>
    <w:p w14:paraId="3DDF90EC" w14:textId="44C77E48" w:rsidR="00C01D73" w:rsidRDefault="00C01D73" w:rsidP="00B41139">
      <w:pPr>
        <w:rPr>
          <w:rFonts w:ascii="Calibri" w:eastAsia="Calibri" w:hAnsi="Calibri" w:cs="Calibri"/>
          <w:sz w:val="24"/>
        </w:rPr>
      </w:pPr>
    </w:p>
    <w:p w14:paraId="3444741D" w14:textId="7D4B2A72" w:rsidR="00C01D73" w:rsidRDefault="00C01D73" w:rsidP="00B4113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7.</w:t>
      </w:r>
    </w:p>
    <w:p w14:paraId="052545F0" w14:textId="0DCBF803" w:rsidR="00C01D73" w:rsidRDefault="00C01D73" w:rsidP="00C01D73">
      <w:r>
        <w:t>Daje na glasovanje prijedlog predmetnog  Plana.</w:t>
      </w:r>
    </w:p>
    <w:p w14:paraId="01F8B599" w14:textId="121457B8" w:rsidR="00C01D73" w:rsidRDefault="00C01D73" w:rsidP="00C01D73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7 glasova „ZA“ donijeli  Plan utroška sredstava od prodaje obiteljske kuće ili stana u vlasništvu države na području Općine Stara Gradiška  u 2023.godini, u tekstu kako ga je predložio predlagatelj. </w:t>
      </w:r>
    </w:p>
    <w:p w14:paraId="47A85717" w14:textId="55A40893" w:rsidR="00C01D73" w:rsidRDefault="00C01D73" w:rsidP="00B41139">
      <w:pPr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8.</w:t>
      </w:r>
    </w:p>
    <w:p w14:paraId="10E9DF93" w14:textId="33EF4C4B" w:rsidR="00C01D73" w:rsidRDefault="00C01D73" w:rsidP="00B41139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Daje na glasovanje prijedlog predmetne Odluke.</w:t>
      </w:r>
    </w:p>
    <w:p w14:paraId="5474420C" w14:textId="33C4BBE2" w:rsidR="00C01D73" w:rsidRDefault="00C01D73" w:rsidP="00C01D73">
      <w:pPr>
        <w:rPr>
          <w:rFonts w:ascii="Calibri" w:eastAsia="Calibri" w:hAnsi="Calibri" w:cs="Calibri"/>
          <w:sz w:val="24"/>
        </w:rPr>
      </w:pPr>
      <w:r>
        <w:t xml:space="preserve">Po obavljenom glasovanju utvrđuje da su vijećnici </w:t>
      </w:r>
      <w:r>
        <w:rPr>
          <w:rFonts w:ascii="Calibri" w:eastAsia="Calibri" w:hAnsi="Calibri" w:cs="Calibri"/>
          <w:sz w:val="24"/>
        </w:rPr>
        <w:t xml:space="preserve">jednoglasno, sa 7 glasova „ZA“ donijeli  Odluku o raspoređivanju sredstava iz proračuna Općine Stara Gradiška za redovito financiranje političkih stranaka u 2023.godini, u tekstu kako ga je predložio predlagatelj. </w:t>
      </w:r>
    </w:p>
    <w:p w14:paraId="6CBDEF9F" w14:textId="54A54C78" w:rsidR="00B41139" w:rsidRDefault="00B41139" w:rsidP="00C01D73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C01D73">
        <w:rPr>
          <w:rFonts w:ascii="Calibri" w:eastAsia="Calibri" w:hAnsi="Calibri" w:cs="Calibri"/>
          <w:b/>
          <w:bCs/>
          <w:sz w:val="24"/>
        </w:rPr>
        <w:t>9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C01D73">
        <w:rPr>
          <w:rFonts w:ascii="Calibri" w:eastAsia="Calibri" w:hAnsi="Calibri" w:cs="Calibri"/>
          <w:b/>
          <w:bCs/>
          <w:sz w:val="24"/>
        </w:rPr>
        <w:t>prodaji nekretnine u vlasništvu Općine Stara Gradiška</w:t>
      </w:r>
    </w:p>
    <w:p w14:paraId="4D9E89F7" w14:textId="77777777" w:rsidR="00B41139" w:rsidRPr="00592BCA" w:rsidRDefault="00B41139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561FB573" w14:textId="6D0FEB3F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C01D73">
        <w:rPr>
          <w:rFonts w:ascii="Calibri" w:eastAsia="Calibri" w:hAnsi="Calibri" w:cs="Calibri"/>
          <w:sz w:val="24"/>
        </w:rPr>
        <w:t>prodaji nekretnine u vlasništvu Općine Stara Gradiška</w:t>
      </w:r>
      <w:r>
        <w:rPr>
          <w:rFonts w:ascii="Calibri" w:eastAsia="Calibri" w:hAnsi="Calibri" w:cs="Calibri"/>
          <w:sz w:val="24"/>
        </w:rPr>
        <w:t xml:space="preserve">  je načelnik Općine.</w:t>
      </w:r>
    </w:p>
    <w:p w14:paraId="1980EC20" w14:textId="56E97F5C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C01D73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39E3133A" w14:textId="45ECEE67" w:rsidR="00C01D73" w:rsidRDefault="00D13C9E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 daje i dodatno opširno pojašnjenje vezano za predmetnu nekretninu odnosno zemljište u </w:t>
      </w:r>
      <w:proofErr w:type="spellStart"/>
      <w:r>
        <w:rPr>
          <w:rFonts w:ascii="Calibri" w:eastAsia="Calibri" w:hAnsi="Calibri" w:cs="Calibri"/>
          <w:sz w:val="24"/>
        </w:rPr>
        <w:t>k.o.Bodegraj</w:t>
      </w:r>
      <w:proofErr w:type="spellEnd"/>
      <w:r>
        <w:rPr>
          <w:rFonts w:ascii="Calibri" w:eastAsia="Calibri" w:hAnsi="Calibri" w:cs="Calibri"/>
          <w:sz w:val="24"/>
        </w:rPr>
        <w:t xml:space="preserve"> koje je u vlasništvu Općine. Ujedno, sukladno odredbama predložene Odluke traži i prijedlog za imenovanje Povjerenstva za provedbu natječaja temeljem iste.</w:t>
      </w:r>
    </w:p>
    <w:p w14:paraId="51426B8C" w14:textId="2D82CF98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0E62BC75" w14:textId="299674FB" w:rsidR="00D13C9E" w:rsidRDefault="00D13C9E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Također, predsjednik Vijeća daje i prijedlog za članove Povjerenstva kako slijedi:</w:t>
      </w:r>
    </w:p>
    <w:p w14:paraId="0C127A0F" w14:textId="18A45AF5" w:rsidR="00D13C9E" w:rsidRDefault="00D13C9E" w:rsidP="00D13C9E">
      <w:pPr>
        <w:pStyle w:val="Odlomakpopisa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74422B3D" w14:textId="370B65DD" w:rsidR="00D13C9E" w:rsidRDefault="00D13C9E" w:rsidP="00D13C9E">
      <w:pPr>
        <w:pStyle w:val="Odlomakpopisa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Damir </w:t>
      </w:r>
      <w:proofErr w:type="spellStart"/>
      <w:r>
        <w:rPr>
          <w:rFonts w:ascii="Calibri" w:eastAsia="Calibri" w:hAnsi="Calibri" w:cs="Calibri"/>
          <w:sz w:val="24"/>
        </w:rPr>
        <w:t>Figurić</w:t>
      </w:r>
      <w:proofErr w:type="spellEnd"/>
    </w:p>
    <w:p w14:paraId="4B4F9F15" w14:textId="07E6BAAD" w:rsidR="00D13C9E" w:rsidRPr="00D13C9E" w:rsidRDefault="00D13C9E" w:rsidP="00D13C9E">
      <w:pPr>
        <w:pStyle w:val="Odlomakpopisa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Ivan Kukić</w:t>
      </w:r>
    </w:p>
    <w:p w14:paraId="2BAA35B7" w14:textId="77777777" w:rsidR="00D13C9E" w:rsidRDefault="00D13C9E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r</w:t>
      </w:r>
      <w:r w:rsidR="00B41139">
        <w:rPr>
          <w:rFonts w:ascii="Calibri" w:eastAsia="Calibri" w:hAnsi="Calibri" w:cs="Calibri"/>
          <w:sz w:val="24"/>
        </w:rPr>
        <w:t>asprav</w:t>
      </w:r>
      <w:r>
        <w:rPr>
          <w:rFonts w:ascii="Calibri" w:eastAsia="Calibri" w:hAnsi="Calibri" w:cs="Calibri"/>
          <w:sz w:val="24"/>
        </w:rPr>
        <w:t xml:space="preserve">i je sudjelovala Roberta Šišić koja je u ime kluba vijećnika HDZ-a podržala ovaj prijedlog. </w:t>
      </w:r>
    </w:p>
    <w:p w14:paraId="7C24C6E1" w14:textId="5C6FC90F" w:rsidR="00B41139" w:rsidRDefault="00D13C9E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</w:t>
      </w:r>
      <w:r w:rsidR="00B41139">
        <w:rPr>
          <w:rFonts w:ascii="Calibri" w:eastAsia="Calibri" w:hAnsi="Calibri" w:cs="Calibri"/>
          <w:sz w:val="24"/>
        </w:rPr>
        <w:t xml:space="preserve">redsjednik Vijeća </w:t>
      </w:r>
      <w:r>
        <w:rPr>
          <w:rFonts w:ascii="Calibri" w:eastAsia="Calibri" w:hAnsi="Calibri" w:cs="Calibri"/>
          <w:sz w:val="24"/>
        </w:rPr>
        <w:t xml:space="preserve">po zaključenju rasprave </w:t>
      </w:r>
      <w:r w:rsidR="00B41139">
        <w:rPr>
          <w:rFonts w:ascii="Calibri" w:eastAsia="Calibri" w:hAnsi="Calibri" w:cs="Calibri"/>
          <w:sz w:val="24"/>
        </w:rPr>
        <w:t xml:space="preserve">daje predmetni prijedlog Odluke na glasovanje. Po obavljenom glasovanju utvrđuje da su vijećnici jednoglasno, sa 7 glasova „ZA“ donijeli Odluku o </w:t>
      </w:r>
      <w:r w:rsidR="00C01D73">
        <w:rPr>
          <w:rFonts w:ascii="Calibri" w:eastAsia="Calibri" w:hAnsi="Calibri" w:cs="Calibri"/>
          <w:sz w:val="24"/>
        </w:rPr>
        <w:t xml:space="preserve">prodaji nekretnine u vlasništvu Općine Stara Gradiška, </w:t>
      </w:r>
      <w:r w:rsidR="00B41139">
        <w:rPr>
          <w:rFonts w:ascii="Calibri" w:eastAsia="Calibri" w:hAnsi="Calibri" w:cs="Calibri"/>
          <w:sz w:val="24"/>
        </w:rPr>
        <w:t>u tekstu kako ga je predložio predlagatelj</w:t>
      </w:r>
      <w:r>
        <w:rPr>
          <w:rFonts w:ascii="Calibri" w:eastAsia="Calibri" w:hAnsi="Calibri" w:cs="Calibri"/>
          <w:sz w:val="24"/>
        </w:rPr>
        <w:t>, sa članovima Povjerenstva prema prijedlogu.</w:t>
      </w:r>
    </w:p>
    <w:p w14:paraId="29EEA199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A95A64E" w14:textId="4A7051C4" w:rsidR="00B41139" w:rsidRDefault="00B41139" w:rsidP="00C01D73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lastRenderedPageBreak/>
        <w:t xml:space="preserve">TOČKA </w:t>
      </w:r>
      <w:r w:rsidR="00C01D73">
        <w:rPr>
          <w:rFonts w:ascii="Calibri" w:eastAsia="Calibri" w:hAnsi="Calibri" w:cs="Calibri"/>
          <w:b/>
          <w:bCs/>
          <w:sz w:val="24"/>
        </w:rPr>
        <w:t>10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Odluke o </w:t>
      </w:r>
      <w:r w:rsidR="00C01D73">
        <w:rPr>
          <w:rFonts w:ascii="Calibri" w:eastAsia="Calibri" w:hAnsi="Calibri" w:cs="Calibri"/>
          <w:b/>
          <w:bCs/>
          <w:sz w:val="24"/>
        </w:rPr>
        <w:t>socijalnoj skrbi na području Općine Stara Gradiška</w:t>
      </w:r>
    </w:p>
    <w:p w14:paraId="5A19FF70" w14:textId="77777777" w:rsidR="00B41139" w:rsidRPr="00592BCA" w:rsidRDefault="00B41139" w:rsidP="00B41139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32694454" w14:textId="0DDC6FBF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Odluke o </w:t>
      </w:r>
      <w:r w:rsidR="00C01D73">
        <w:rPr>
          <w:rFonts w:ascii="Calibri" w:eastAsia="Calibri" w:hAnsi="Calibri" w:cs="Calibri"/>
          <w:sz w:val="24"/>
        </w:rPr>
        <w:t>socijalnoj skrbi na području Općine Stara Gradiška</w:t>
      </w:r>
      <w:r>
        <w:rPr>
          <w:rFonts w:ascii="Calibri" w:eastAsia="Calibri" w:hAnsi="Calibri" w:cs="Calibri"/>
          <w:sz w:val="24"/>
        </w:rPr>
        <w:t xml:space="preserve"> je načelnik Općine.</w:t>
      </w:r>
    </w:p>
    <w:p w14:paraId="0B6F1FCA" w14:textId="112A2CE6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C01D73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4123309F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7E0D0BFD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5591ED02" w14:textId="4E8BFB5F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Rasprave nije bilo te predsjednik Vijeća daje predmetni prijedlog Odluke na glasovanje. Po obavljenom glasovanju utvrđuje da su vijećnici jednoglasno, sa 7 glasova „ZA“ donijeli Odluku o </w:t>
      </w:r>
      <w:r w:rsidR="00C01D73">
        <w:rPr>
          <w:rFonts w:ascii="Calibri" w:eastAsia="Calibri" w:hAnsi="Calibri" w:cs="Calibri"/>
          <w:sz w:val="24"/>
        </w:rPr>
        <w:t>socijalnoj skrbi na području Općine Stara Gradiška</w:t>
      </w:r>
      <w:r>
        <w:rPr>
          <w:rFonts w:ascii="Calibri" w:eastAsia="Calibri" w:hAnsi="Calibri" w:cs="Calibri"/>
          <w:sz w:val="24"/>
        </w:rPr>
        <w:t>, u tekstu kako ga je predložio predlagatelj.</w:t>
      </w:r>
    </w:p>
    <w:p w14:paraId="6B374C8B" w14:textId="438052F4" w:rsidR="00C01D73" w:rsidRDefault="00C01D73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CFB2831" w14:textId="2C9C3901" w:rsidR="00C01D73" w:rsidRDefault="00C01D73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11.</w:t>
      </w:r>
      <w:r>
        <w:rPr>
          <w:rFonts w:ascii="Calibri" w:eastAsia="Calibri" w:hAnsi="Calibri" w:cs="Calibri"/>
          <w:b/>
          <w:bCs/>
          <w:sz w:val="24"/>
        </w:rPr>
        <w:tab/>
        <w:t>Prijedlog Odluke o porezima Općine Stara Gradiška</w:t>
      </w:r>
    </w:p>
    <w:p w14:paraId="7426CEF9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1089B0E" w14:textId="4560A528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Odluke o porezima  Općine Stara Gradiška je načelnik Općine.</w:t>
      </w:r>
    </w:p>
    <w:p w14:paraId="42312561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Prijedlog akta uz obrazloženje vijećnici su primili u materijalima za 10.sjednicu Općinskog vijeća.</w:t>
      </w:r>
    </w:p>
    <w:p w14:paraId="7273C40B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5E34BC13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28201C44" w14:textId="3E0A301D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predsjednik Vijeća daje predmetni prijedlog Odluke na glasovanje. Po obavljenom glasovanju utvrđuje da su vijećnici jednoglasno, sa 7 glasova „ZA“ donijeli Odluku o porezima  Općine Stara Gradiška, u tekstu kako ga je predložio predlagatelj.</w:t>
      </w:r>
    </w:p>
    <w:p w14:paraId="0043931D" w14:textId="27E4932A" w:rsidR="00C01D73" w:rsidRDefault="00C01D73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</w:p>
    <w:p w14:paraId="06EE88CE" w14:textId="007EE616" w:rsidR="00C01D73" w:rsidRDefault="00C01D73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12.</w:t>
      </w:r>
      <w:r>
        <w:rPr>
          <w:rFonts w:ascii="Calibri" w:eastAsia="Calibri" w:hAnsi="Calibri" w:cs="Calibri"/>
          <w:b/>
          <w:bCs/>
          <w:sz w:val="24"/>
        </w:rPr>
        <w:tab/>
        <w:t>Prijedlog Odluke o izmjenama i dopunama Odluke o grobljima</w:t>
      </w:r>
    </w:p>
    <w:p w14:paraId="6887A039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4604124" w14:textId="0AEE7948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Odluke o izmjenama i dopunama Odluke o grobljima  je načelnik Općine.</w:t>
      </w:r>
    </w:p>
    <w:p w14:paraId="2BB00488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Prijedlog akta uz obrazloženje vijećnici su primili u materijalima za 10.sjednicu Općinskog vijeća.</w:t>
      </w:r>
    </w:p>
    <w:p w14:paraId="1AAA9207" w14:textId="054BDFB9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 te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1CB0C800" w14:textId="77777777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44F556FB" w14:textId="35CD9382" w:rsidR="00C01D73" w:rsidRDefault="00C01D73" w:rsidP="00C01D73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predsjednik Vijeća daje predmetni prijedlog Odluke na glasovanje. Po obavljenom glasovanju utvrđuje da su vijećnici jednoglasno, sa 7 glasova „ZA“ donijeli Odluku o izmjenama i dopunama Odluke o grobljima, u tekstu kako ga je predložio predlagatelj.</w:t>
      </w:r>
    </w:p>
    <w:p w14:paraId="5A3E488E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</w:p>
    <w:p w14:paraId="775659C3" w14:textId="40C568ED" w:rsidR="00B41139" w:rsidRDefault="00B41139" w:rsidP="00EC628A">
      <w:pPr>
        <w:spacing w:after="0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EC628A">
        <w:rPr>
          <w:rFonts w:ascii="Calibri" w:eastAsia="Calibri" w:hAnsi="Calibri" w:cs="Calibri"/>
          <w:b/>
          <w:bCs/>
          <w:sz w:val="24"/>
        </w:rPr>
        <w:t>13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>Prijedlog Odluke o poništenju postupka davanja koncesije</w:t>
      </w:r>
    </w:p>
    <w:p w14:paraId="46BE7F5B" w14:textId="77777777" w:rsidR="00B41139" w:rsidRDefault="00B41139" w:rsidP="00B41139">
      <w:pPr>
        <w:spacing w:after="0"/>
        <w:rPr>
          <w:rFonts w:ascii="Calibri" w:eastAsia="Calibri" w:hAnsi="Calibri" w:cs="Calibri"/>
          <w:b/>
          <w:bCs/>
          <w:sz w:val="24"/>
        </w:rPr>
      </w:pPr>
    </w:p>
    <w:p w14:paraId="1528A718" w14:textId="601E35E0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Predlagatelj  Odluke o poništenju postupka davanja koncesije  je načelnik Općine.</w:t>
      </w:r>
    </w:p>
    <w:p w14:paraId="539EFFCF" w14:textId="2BE9E77A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detaljno obrazloženje vijećnici su primili u materijalima za </w:t>
      </w:r>
      <w:r w:rsidR="00EC628A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15C89BF7" w14:textId="207FFE6E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Dodatno  pojašnjenje  Odluke daju  pročelnik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  i načelnik Velimir </w:t>
      </w:r>
      <w:proofErr w:type="spellStart"/>
      <w:r>
        <w:rPr>
          <w:rFonts w:ascii="Calibri" w:eastAsia="Calibri" w:hAnsi="Calibri" w:cs="Calibri"/>
          <w:sz w:val="24"/>
        </w:rPr>
        <w:t>Paušić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14:paraId="4C141E8F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AE526E5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0411FBF5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predmetne prijedloge na glasovanje.</w:t>
      </w:r>
    </w:p>
    <w:p w14:paraId="40FB9489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vijećnici:</w:t>
      </w:r>
    </w:p>
    <w:p w14:paraId="0E7E1DE5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- jednoglasno, sa 7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 w:rsidRPr="00B0220A">
        <w:rPr>
          <w:rFonts w:ascii="Calibri" w:eastAsia="Calibri" w:hAnsi="Calibri" w:cs="Calibri"/>
          <w:sz w:val="24"/>
        </w:rPr>
        <w:t>Rješenj</w:t>
      </w:r>
      <w:r>
        <w:rPr>
          <w:rFonts w:ascii="Calibri" w:eastAsia="Calibri" w:hAnsi="Calibri" w:cs="Calibri"/>
          <w:sz w:val="24"/>
        </w:rPr>
        <w:t>e</w:t>
      </w:r>
      <w:r w:rsidRPr="00B0220A">
        <w:rPr>
          <w:rFonts w:ascii="Calibri" w:eastAsia="Calibri" w:hAnsi="Calibri" w:cs="Calibri"/>
          <w:sz w:val="24"/>
        </w:rPr>
        <w:t xml:space="preserve"> o odbijanju ponude u postupku davanja koncesije za obavljanje komunalne djelatnosti dimnjačarskih poslova na području Općine</w:t>
      </w:r>
      <w:r>
        <w:rPr>
          <w:rFonts w:ascii="Calibri" w:eastAsia="Calibri" w:hAnsi="Calibri" w:cs="Calibri"/>
          <w:sz w:val="24"/>
        </w:rPr>
        <w:t xml:space="preserve"> , u tekstu kako ga je predložio predlagatelj.</w:t>
      </w:r>
    </w:p>
    <w:p w14:paraId="174D90AB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jednoglasno, sa 7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Odluku p poništenju postupka davanja koncesije , u tekstu kako ga je predložio predlagatelj.</w:t>
      </w:r>
    </w:p>
    <w:p w14:paraId="15B3A59F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</w:p>
    <w:p w14:paraId="27E592C4" w14:textId="01B33422" w:rsidR="00B41139" w:rsidRDefault="00B41139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TOČKA </w:t>
      </w:r>
      <w:r w:rsidR="00D13C9E">
        <w:rPr>
          <w:rFonts w:ascii="Calibri" w:eastAsia="Calibri" w:hAnsi="Calibri" w:cs="Calibri"/>
          <w:b/>
          <w:bCs/>
          <w:sz w:val="24"/>
        </w:rPr>
        <w:t>15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Prijedlog </w:t>
      </w:r>
      <w:r w:rsidR="00D13C9E">
        <w:rPr>
          <w:rFonts w:ascii="Calibri" w:eastAsia="Calibri" w:hAnsi="Calibri" w:cs="Calibri"/>
          <w:b/>
          <w:bCs/>
          <w:sz w:val="24"/>
        </w:rPr>
        <w:t>K</w:t>
      </w:r>
      <w:r>
        <w:rPr>
          <w:rFonts w:ascii="Calibri" w:eastAsia="Calibri" w:hAnsi="Calibri" w:cs="Calibri"/>
          <w:b/>
          <w:bCs/>
          <w:sz w:val="24"/>
        </w:rPr>
        <w:t xml:space="preserve">odeksa </w:t>
      </w:r>
      <w:r w:rsidR="00D13C9E">
        <w:rPr>
          <w:rFonts w:ascii="Calibri" w:eastAsia="Calibri" w:hAnsi="Calibri" w:cs="Calibri"/>
          <w:b/>
          <w:bCs/>
          <w:sz w:val="24"/>
        </w:rPr>
        <w:t xml:space="preserve">ponašanja članova Općinskog vijeća </w:t>
      </w:r>
      <w:r>
        <w:rPr>
          <w:rFonts w:ascii="Calibri" w:eastAsia="Calibri" w:hAnsi="Calibri" w:cs="Calibri"/>
          <w:b/>
          <w:bCs/>
          <w:sz w:val="24"/>
        </w:rPr>
        <w:t xml:space="preserve"> Općin</w:t>
      </w:r>
      <w:r w:rsidR="00D13C9E">
        <w:rPr>
          <w:rFonts w:ascii="Calibri" w:eastAsia="Calibri" w:hAnsi="Calibri" w:cs="Calibri"/>
          <w:b/>
          <w:bCs/>
          <w:sz w:val="24"/>
        </w:rPr>
        <w:t>e</w:t>
      </w:r>
      <w:r>
        <w:rPr>
          <w:rFonts w:ascii="Calibri" w:eastAsia="Calibri" w:hAnsi="Calibri" w:cs="Calibri"/>
          <w:b/>
          <w:bCs/>
          <w:sz w:val="24"/>
        </w:rPr>
        <w:t xml:space="preserve"> Stara Gradiška</w:t>
      </w:r>
    </w:p>
    <w:p w14:paraId="2D3C200D" w14:textId="77777777" w:rsidR="00B41139" w:rsidRPr="00592BCA" w:rsidRDefault="00B41139" w:rsidP="00B41139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76A66B0F" w14:textId="0CDBD61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</w:t>
      </w:r>
      <w:r w:rsidR="00D13C9E">
        <w:rPr>
          <w:rFonts w:ascii="Calibri" w:eastAsia="Calibri" w:hAnsi="Calibri" w:cs="Calibri"/>
          <w:sz w:val="24"/>
        </w:rPr>
        <w:t xml:space="preserve">Kodeksa ponašanja članova Općinskog vijeća </w:t>
      </w:r>
      <w:r>
        <w:rPr>
          <w:rFonts w:ascii="Calibri" w:eastAsia="Calibri" w:hAnsi="Calibri" w:cs="Calibri"/>
          <w:sz w:val="24"/>
        </w:rPr>
        <w:t>Općin</w:t>
      </w:r>
      <w:r w:rsidR="00D13C9E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 xml:space="preserve"> Stara Gradiška je načelnik Općine.</w:t>
      </w:r>
    </w:p>
    <w:p w14:paraId="69662492" w14:textId="67712712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akta uz obrazloženje vijećnici su primili u materijalima za </w:t>
      </w:r>
      <w:r w:rsidR="00D13C9E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0E95D447" w14:textId="73DB7BFF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 w:rsidR="00D13C9E">
        <w:rPr>
          <w:rFonts w:ascii="Calibri" w:eastAsia="Calibri" w:hAnsi="Calibri" w:cs="Calibri"/>
          <w:sz w:val="24"/>
        </w:rPr>
        <w:t>.</w:t>
      </w:r>
    </w:p>
    <w:p w14:paraId="24FD561A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25DCE0AA" w14:textId="7F003A99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Rasprave nije bilo te predsjednik Vijeća daje predmetni prijedlog akta na glasovanje. Po obavljenom glasovanju utvrđuje da su vijećnici jednoglasno, sa 7 glasova „ZA“ usvojili </w:t>
      </w:r>
      <w:r w:rsidR="00D13C9E">
        <w:rPr>
          <w:rFonts w:ascii="Calibri" w:eastAsia="Calibri" w:hAnsi="Calibri" w:cs="Calibri"/>
          <w:sz w:val="24"/>
        </w:rPr>
        <w:t xml:space="preserve">Kodeks ponašanja članova Općinskog vijeća Općine </w:t>
      </w:r>
      <w:r>
        <w:rPr>
          <w:rFonts w:ascii="Calibri" w:eastAsia="Calibri" w:hAnsi="Calibri" w:cs="Calibri"/>
          <w:sz w:val="24"/>
        </w:rPr>
        <w:t>Stara Gradiška, u tekstu kako ga je predložio predlagatelj.</w:t>
      </w:r>
    </w:p>
    <w:p w14:paraId="25A39C99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0BB4DF6" w14:textId="5BC56796" w:rsidR="00B41139" w:rsidRDefault="00B41139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>TOČKA 1</w:t>
      </w:r>
      <w:r w:rsidR="00D13C9E">
        <w:rPr>
          <w:rFonts w:ascii="Calibri" w:eastAsia="Calibri" w:hAnsi="Calibri" w:cs="Calibri"/>
          <w:b/>
          <w:bCs/>
          <w:sz w:val="24"/>
        </w:rPr>
        <w:t>6</w:t>
      </w:r>
      <w:r>
        <w:rPr>
          <w:rFonts w:ascii="Calibri" w:eastAsia="Calibri" w:hAnsi="Calibri" w:cs="Calibri"/>
          <w:b/>
          <w:bCs/>
          <w:sz w:val="24"/>
        </w:rPr>
        <w:t>.</w:t>
      </w:r>
      <w:r>
        <w:rPr>
          <w:rFonts w:ascii="Calibri" w:eastAsia="Calibri" w:hAnsi="Calibri" w:cs="Calibri"/>
          <w:b/>
          <w:bCs/>
          <w:sz w:val="24"/>
        </w:rPr>
        <w:tab/>
        <w:t xml:space="preserve">a) </w:t>
      </w:r>
      <w:r w:rsidR="00D13C9E">
        <w:rPr>
          <w:rFonts w:ascii="Calibri" w:eastAsia="Calibri" w:hAnsi="Calibri" w:cs="Calibri"/>
          <w:b/>
          <w:bCs/>
          <w:sz w:val="24"/>
        </w:rPr>
        <w:t>Analiza stanja sustava civilne zaštite na području Općine Stara Gradiška</w:t>
      </w:r>
    </w:p>
    <w:p w14:paraId="3F23C061" w14:textId="264702B4" w:rsidR="00D13C9E" w:rsidRDefault="00D13C9E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 xml:space="preserve">   za 2022.godinu</w:t>
      </w:r>
    </w:p>
    <w:p w14:paraId="7CAA8891" w14:textId="5EEC03B0" w:rsidR="00B41139" w:rsidRDefault="00B41139" w:rsidP="00B41139">
      <w:pPr>
        <w:spacing w:after="0"/>
        <w:jc w:val="both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ab/>
      </w:r>
      <w:r>
        <w:rPr>
          <w:rFonts w:ascii="Calibri" w:eastAsia="Calibri" w:hAnsi="Calibri" w:cs="Calibri"/>
          <w:b/>
          <w:bCs/>
          <w:sz w:val="24"/>
        </w:rPr>
        <w:tab/>
        <w:t xml:space="preserve">b) </w:t>
      </w:r>
      <w:r w:rsidR="00D13C9E">
        <w:rPr>
          <w:rFonts w:ascii="Calibri" w:eastAsia="Calibri" w:hAnsi="Calibri" w:cs="Calibri"/>
          <w:b/>
          <w:bCs/>
          <w:sz w:val="24"/>
        </w:rPr>
        <w:t>Plan razvoja sustava civilne zaštite u 2023.godini</w:t>
      </w:r>
    </w:p>
    <w:p w14:paraId="35461757" w14:textId="77777777" w:rsidR="00B41139" w:rsidRPr="00592BCA" w:rsidRDefault="00B41139" w:rsidP="00B41139">
      <w:pPr>
        <w:spacing w:after="0"/>
        <w:ind w:left="708" w:firstLine="708"/>
        <w:jc w:val="both"/>
        <w:rPr>
          <w:rFonts w:ascii="Calibri" w:eastAsia="Calibri" w:hAnsi="Calibri" w:cs="Calibri"/>
          <w:b/>
          <w:bCs/>
          <w:sz w:val="24"/>
        </w:rPr>
      </w:pPr>
    </w:p>
    <w:p w14:paraId="5CFA3766" w14:textId="7E6546CB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Predlagatelj </w:t>
      </w:r>
      <w:r w:rsidR="00D13C9E">
        <w:rPr>
          <w:rFonts w:ascii="Calibri" w:eastAsia="Calibri" w:hAnsi="Calibri" w:cs="Calibri"/>
          <w:sz w:val="24"/>
        </w:rPr>
        <w:t xml:space="preserve">Analize stanja te Plana razvoja sustava </w:t>
      </w:r>
      <w:r>
        <w:rPr>
          <w:rFonts w:ascii="Calibri" w:eastAsia="Calibri" w:hAnsi="Calibri" w:cs="Calibri"/>
          <w:sz w:val="24"/>
        </w:rPr>
        <w:t xml:space="preserve"> je načelnik Općine.</w:t>
      </w:r>
    </w:p>
    <w:p w14:paraId="062C393F" w14:textId="366EEC9F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Prijedlog obadva akta uz obrazloženje vijećnici su primili u materijalima za </w:t>
      </w:r>
      <w:r w:rsidR="00D13C9E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.sjednicu Općinskog vijeća.</w:t>
      </w:r>
    </w:p>
    <w:p w14:paraId="699CDCA8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Uvodno pojašnjenje točke daje pročelnik Jedinstvenog upravnog odjela Vjekoslav </w:t>
      </w:r>
      <w:proofErr w:type="spellStart"/>
      <w:r>
        <w:rPr>
          <w:rFonts w:ascii="Calibri" w:eastAsia="Calibri" w:hAnsi="Calibri" w:cs="Calibri"/>
          <w:sz w:val="24"/>
        </w:rPr>
        <w:t>Juraković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</w:p>
    <w:p w14:paraId="41CA10C4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Predsjednik Vijeća otvara raspravu.</w:t>
      </w:r>
    </w:p>
    <w:p w14:paraId="7FF21314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Rasprave nije bilo te  predsjednik vijeća daje predmetne prijedloge na glasovanje.</w:t>
      </w:r>
    </w:p>
    <w:p w14:paraId="04D2EB58" w14:textId="77777777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Po obavljenom glasovanju utvrđuje da su vijećnici:</w:t>
      </w:r>
    </w:p>
    <w:p w14:paraId="2A9B32DC" w14:textId="7A261C34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jednoglasno, sa 7 glasova „ZA“ </w:t>
      </w:r>
      <w:r w:rsidR="00D13C9E">
        <w:rPr>
          <w:rFonts w:ascii="Calibri" w:eastAsia="Calibri" w:hAnsi="Calibri" w:cs="Calibri"/>
          <w:sz w:val="24"/>
        </w:rPr>
        <w:t>usvojili Analizu stanja sustava civilne zaštite na području Općine Stara Gradiška za 2022.godinu</w:t>
      </w:r>
      <w:r>
        <w:rPr>
          <w:rFonts w:ascii="Calibri" w:eastAsia="Calibri" w:hAnsi="Calibri" w:cs="Calibri"/>
          <w:sz w:val="24"/>
        </w:rPr>
        <w:t xml:space="preserve"> , u tekstu kako ga je predložio predlagatelj.</w:t>
      </w:r>
    </w:p>
    <w:p w14:paraId="1EFAFBFD" w14:textId="6851047A" w:rsidR="00B41139" w:rsidRDefault="00B41139" w:rsidP="00B41139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jednoglasno, sa 7 glasova „ZA“ donijeli</w:t>
      </w:r>
      <w:r w:rsidRPr="00B0220A">
        <w:rPr>
          <w:rFonts w:ascii="Calibri" w:eastAsia="Calibri" w:hAnsi="Calibri" w:cs="Calibri"/>
          <w:b/>
          <w:bCs/>
          <w:sz w:val="24"/>
        </w:rPr>
        <w:t xml:space="preserve"> </w:t>
      </w:r>
      <w:r w:rsidR="00D13C9E">
        <w:rPr>
          <w:rFonts w:ascii="Calibri" w:eastAsia="Calibri" w:hAnsi="Calibri" w:cs="Calibri"/>
          <w:sz w:val="24"/>
        </w:rPr>
        <w:t>Plan razvoja sustava civilne zaštite u 2023.godini</w:t>
      </w:r>
      <w:r>
        <w:rPr>
          <w:rFonts w:ascii="Calibri" w:eastAsia="Calibri" w:hAnsi="Calibri" w:cs="Calibri"/>
          <w:sz w:val="24"/>
        </w:rPr>
        <w:t xml:space="preserve">  , u tekstu kako ga je predložio predlagatelj.</w:t>
      </w:r>
    </w:p>
    <w:p w14:paraId="1DA1D920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7570540" w14:textId="48B9EEB1" w:rsidR="00B41139" w:rsidRDefault="00D13C9E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Uz čestitke za predstojeće blagdane načelnika Općine i svoje osobno, p</w:t>
      </w:r>
      <w:r w:rsidR="00B41139">
        <w:rPr>
          <w:rFonts w:ascii="Calibri" w:eastAsia="Calibri" w:hAnsi="Calibri" w:cs="Calibri"/>
          <w:sz w:val="24"/>
        </w:rPr>
        <w:t xml:space="preserve">redsjednik Vijeća zaključuje sjednicu u </w:t>
      </w:r>
      <w:r>
        <w:rPr>
          <w:rFonts w:ascii="Calibri" w:eastAsia="Calibri" w:hAnsi="Calibri" w:cs="Calibri"/>
          <w:sz w:val="24"/>
        </w:rPr>
        <w:t>19</w:t>
      </w:r>
      <w:r w:rsidR="00B41139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>1</w:t>
      </w:r>
      <w:r w:rsidR="00B41139">
        <w:rPr>
          <w:rFonts w:ascii="Calibri" w:eastAsia="Calibri" w:hAnsi="Calibri" w:cs="Calibri"/>
          <w:sz w:val="24"/>
        </w:rPr>
        <w:t>5 sati.</w:t>
      </w:r>
    </w:p>
    <w:p w14:paraId="40714EC1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5E7082C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B315375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ZAPISNIČAR: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PREDSJEDNK VIJEĆA:</w:t>
      </w:r>
    </w:p>
    <w:p w14:paraId="4E5B7051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4F0B1D6" w14:textId="77777777" w:rsidR="00B41139" w:rsidRDefault="00B41139" w:rsidP="00B41139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Željka Zečević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Tvrtko </w:t>
      </w:r>
      <w:proofErr w:type="spellStart"/>
      <w:r>
        <w:rPr>
          <w:rFonts w:ascii="Calibri" w:eastAsia="Calibri" w:hAnsi="Calibri" w:cs="Calibri"/>
          <w:sz w:val="24"/>
        </w:rPr>
        <w:t>Beganović</w:t>
      </w:r>
      <w:proofErr w:type="spellEnd"/>
    </w:p>
    <w:p w14:paraId="28A07999" w14:textId="77777777" w:rsidR="00B41139" w:rsidRDefault="00B41139" w:rsidP="00B41139">
      <w:pPr>
        <w:rPr>
          <w:rFonts w:ascii="Calibri" w:eastAsia="Calibri" w:hAnsi="Calibri" w:cs="Calibri"/>
          <w:sz w:val="24"/>
        </w:rPr>
      </w:pPr>
    </w:p>
    <w:sectPr w:rsidR="00B4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1C9A"/>
    <w:multiLevelType w:val="hybridMultilevel"/>
    <w:tmpl w:val="FFFFFFFF"/>
    <w:lvl w:ilvl="0" w:tplc="86FCF968">
      <w:start w:val="1"/>
      <w:numFmt w:val="decimal"/>
      <w:lvlText w:val="%1."/>
      <w:lvlJc w:val="left"/>
      <w:pPr>
        <w:ind w:left="720" w:hanging="360"/>
      </w:pPr>
    </w:lvl>
    <w:lvl w:ilvl="1" w:tplc="B79A3A20">
      <w:start w:val="1"/>
      <w:numFmt w:val="lowerLetter"/>
      <w:lvlText w:val="%2."/>
      <w:lvlJc w:val="left"/>
      <w:pPr>
        <w:ind w:left="1440" w:hanging="360"/>
      </w:pPr>
    </w:lvl>
    <w:lvl w:ilvl="2" w:tplc="60CA9DB8">
      <w:start w:val="1"/>
      <w:numFmt w:val="lowerRoman"/>
      <w:lvlText w:val="%3."/>
      <w:lvlJc w:val="right"/>
      <w:pPr>
        <w:ind w:left="2160" w:hanging="180"/>
      </w:pPr>
    </w:lvl>
    <w:lvl w:ilvl="3" w:tplc="3424C56A">
      <w:start w:val="1"/>
      <w:numFmt w:val="decimal"/>
      <w:lvlText w:val="%4."/>
      <w:lvlJc w:val="left"/>
      <w:pPr>
        <w:ind w:left="2880" w:hanging="360"/>
      </w:pPr>
    </w:lvl>
    <w:lvl w:ilvl="4" w:tplc="FFBC6390">
      <w:start w:val="1"/>
      <w:numFmt w:val="lowerLetter"/>
      <w:lvlText w:val="%5."/>
      <w:lvlJc w:val="left"/>
      <w:pPr>
        <w:ind w:left="3600" w:hanging="360"/>
      </w:pPr>
    </w:lvl>
    <w:lvl w:ilvl="5" w:tplc="0DEA2438">
      <w:start w:val="1"/>
      <w:numFmt w:val="lowerRoman"/>
      <w:lvlText w:val="%6."/>
      <w:lvlJc w:val="right"/>
      <w:pPr>
        <w:ind w:left="4320" w:hanging="180"/>
      </w:pPr>
    </w:lvl>
    <w:lvl w:ilvl="6" w:tplc="C9A0AE20">
      <w:start w:val="1"/>
      <w:numFmt w:val="decimal"/>
      <w:lvlText w:val="%7."/>
      <w:lvlJc w:val="left"/>
      <w:pPr>
        <w:ind w:left="5040" w:hanging="360"/>
      </w:pPr>
    </w:lvl>
    <w:lvl w:ilvl="7" w:tplc="A38A7DD0">
      <w:start w:val="1"/>
      <w:numFmt w:val="lowerLetter"/>
      <w:lvlText w:val="%8."/>
      <w:lvlJc w:val="left"/>
      <w:pPr>
        <w:ind w:left="5760" w:hanging="360"/>
      </w:pPr>
    </w:lvl>
    <w:lvl w:ilvl="8" w:tplc="FD485B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7B41"/>
    <w:multiLevelType w:val="hybridMultilevel"/>
    <w:tmpl w:val="BFEAF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1071">
    <w:abstractNumId w:val="0"/>
  </w:num>
  <w:num w:numId="2" w16cid:durableId="4078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D3"/>
    <w:rsid w:val="0015735A"/>
    <w:rsid w:val="00192594"/>
    <w:rsid w:val="001A60A3"/>
    <w:rsid w:val="002D6E52"/>
    <w:rsid w:val="00343AB7"/>
    <w:rsid w:val="0034455D"/>
    <w:rsid w:val="00464E0B"/>
    <w:rsid w:val="005171E8"/>
    <w:rsid w:val="005B0DFB"/>
    <w:rsid w:val="00652BC3"/>
    <w:rsid w:val="008661B9"/>
    <w:rsid w:val="00971CCC"/>
    <w:rsid w:val="00AE1D2D"/>
    <w:rsid w:val="00B41139"/>
    <w:rsid w:val="00C01D73"/>
    <w:rsid w:val="00C15926"/>
    <w:rsid w:val="00C95394"/>
    <w:rsid w:val="00CC7802"/>
    <w:rsid w:val="00D13C9E"/>
    <w:rsid w:val="00D2577F"/>
    <w:rsid w:val="00D53E08"/>
    <w:rsid w:val="00E54ED3"/>
    <w:rsid w:val="00EC628A"/>
    <w:rsid w:val="00F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D8F7"/>
  <w15:chartTrackingRefBased/>
  <w15:docId w15:val="{9F7DD1B5-6322-4E16-8B27-A3E3C01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D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cp:lastPrinted>2022-12-22T11:13:00Z</cp:lastPrinted>
  <dcterms:created xsi:type="dcterms:W3CDTF">2025-03-18T07:12:00Z</dcterms:created>
  <dcterms:modified xsi:type="dcterms:W3CDTF">2025-03-18T07:12:00Z</dcterms:modified>
</cp:coreProperties>
</file>