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39B7" w14:textId="77777777" w:rsidR="009A0A97" w:rsidRPr="007D7AF0" w:rsidRDefault="009A0A97" w:rsidP="009A0A97">
      <w:pPr>
        <w:rPr>
          <w:rFonts w:ascii="Arial" w:hAnsi="Arial" w:cs="Arial"/>
          <w:sz w:val="22"/>
          <w:szCs w:val="22"/>
        </w:rPr>
      </w:pPr>
      <w:bookmarkStart w:id="0" w:name="_Hlk234926456"/>
      <w:r w:rsidRPr="007D7AF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D7AF0">
        <w:rPr>
          <w:rFonts w:ascii="Arial" w:hAnsi="Arial" w:cs="Arial"/>
          <w:sz w:val="22"/>
          <w:szCs w:val="22"/>
        </w:rPr>
        <w:t xml:space="preserve">  </w:t>
      </w:r>
      <w:r w:rsidRPr="007D7AF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AF6A2F" wp14:editId="7E897B4A">
            <wp:extent cx="685800" cy="82867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5D45B" w14:textId="77777777" w:rsidR="009A0A97" w:rsidRPr="007E75A4" w:rsidRDefault="009A0A97" w:rsidP="009A0A97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7EF08DB5" w14:textId="77777777" w:rsidR="009A0A97" w:rsidRPr="007E75A4" w:rsidRDefault="009A0A97" w:rsidP="009A0A97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>BRODSKO-POSAVSKA ŽUPANIJA</w:t>
      </w:r>
    </w:p>
    <w:p w14:paraId="6D79531C" w14:textId="77777777" w:rsidR="009A0A97" w:rsidRPr="007E75A4" w:rsidRDefault="009A0A97" w:rsidP="009A0A97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OPĆINA STARA GRADIŠKA</w:t>
      </w:r>
    </w:p>
    <w:p w14:paraId="62764AD6" w14:textId="670122E6" w:rsidR="009A0A97" w:rsidRPr="007E75A4" w:rsidRDefault="009A0A97" w:rsidP="009A0A97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        </w:t>
      </w:r>
      <w:r w:rsidR="00B83AA1">
        <w:rPr>
          <w:rFonts w:ascii="Arial" w:hAnsi="Arial" w:cs="Arial"/>
          <w:b/>
          <w:sz w:val="20"/>
          <w:szCs w:val="20"/>
        </w:rPr>
        <w:t>OPĆINSKO VIJEĆE</w:t>
      </w:r>
    </w:p>
    <w:p w14:paraId="6F21E2B5" w14:textId="77777777" w:rsidR="009A0A97" w:rsidRPr="00D552B8" w:rsidRDefault="009A0A97" w:rsidP="009A0A97">
      <w:pPr>
        <w:rPr>
          <w:rFonts w:ascii="Arial" w:hAnsi="Arial" w:cs="Arial"/>
          <w:bCs/>
          <w:sz w:val="20"/>
          <w:szCs w:val="20"/>
        </w:rPr>
      </w:pPr>
    </w:p>
    <w:bookmarkEnd w:id="0"/>
    <w:p w14:paraId="288F4EE1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</w:p>
    <w:p w14:paraId="1CD1CB55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 xml:space="preserve">Na temelju članka </w:t>
      </w:r>
      <w:r>
        <w:rPr>
          <w:rFonts w:ascii="Arial" w:hAnsi="Arial" w:cs="Arial"/>
          <w:sz w:val="20"/>
          <w:szCs w:val="20"/>
        </w:rPr>
        <w:t>32</w:t>
      </w:r>
      <w:r w:rsidRPr="00D552B8">
        <w:rPr>
          <w:rFonts w:ascii="Arial" w:hAnsi="Arial" w:cs="Arial"/>
          <w:sz w:val="20"/>
          <w:szCs w:val="20"/>
        </w:rPr>
        <w:t xml:space="preserve">. Statuta Općine Stara Gradiška </w:t>
      </w:r>
      <w:r w:rsidRPr="00FC6FF0">
        <w:rPr>
          <w:rFonts w:ascii="Arial" w:hAnsi="Arial" w:cs="Arial"/>
          <w:sz w:val="20"/>
          <w:szCs w:val="20"/>
        </w:rPr>
        <w:t>(«Službeni vjesnik Brodsko-posavske županije» br. 14/09 i „Službeni vjesnik Općine Stara Gradiška“ br. 1/11, 1/13, 4/18, 6/18-pročišćeni tekst</w:t>
      </w:r>
      <w:r>
        <w:rPr>
          <w:rFonts w:ascii="Arial" w:hAnsi="Arial" w:cs="Arial"/>
          <w:sz w:val="20"/>
          <w:szCs w:val="20"/>
        </w:rPr>
        <w:t xml:space="preserve">, </w:t>
      </w:r>
      <w:r w:rsidRPr="00FC6FF0">
        <w:rPr>
          <w:rFonts w:ascii="Arial" w:hAnsi="Arial" w:cs="Arial"/>
          <w:sz w:val="20"/>
          <w:szCs w:val="20"/>
        </w:rPr>
        <w:t>1/21</w:t>
      </w:r>
      <w:r>
        <w:rPr>
          <w:rFonts w:ascii="Arial" w:hAnsi="Arial" w:cs="Arial"/>
          <w:sz w:val="20"/>
          <w:szCs w:val="20"/>
        </w:rPr>
        <w:t xml:space="preserve"> i 3/25</w:t>
      </w:r>
      <w:r w:rsidRPr="00FC6FF0">
        <w:rPr>
          <w:rFonts w:ascii="Arial" w:hAnsi="Arial" w:cs="Arial"/>
          <w:sz w:val="20"/>
          <w:szCs w:val="20"/>
        </w:rPr>
        <w:t>) i članka</w:t>
      </w:r>
      <w:r>
        <w:rPr>
          <w:rFonts w:ascii="Arial" w:hAnsi="Arial" w:cs="Arial"/>
          <w:sz w:val="20"/>
          <w:szCs w:val="20"/>
        </w:rPr>
        <w:t xml:space="preserve"> </w:t>
      </w:r>
      <w:r w:rsidRPr="00D552B8">
        <w:rPr>
          <w:rFonts w:ascii="Arial" w:hAnsi="Arial" w:cs="Arial"/>
          <w:sz w:val="20"/>
          <w:szCs w:val="20"/>
        </w:rPr>
        <w:t>17. Odluke o upravljanju i raspolaganju imovinom u vlasništvu Općine Stara Gradiška („Službeni vjesnik Općine Stara Gradiška“ br. 4/20</w:t>
      </w:r>
      <w:r>
        <w:rPr>
          <w:rFonts w:ascii="Arial" w:hAnsi="Arial" w:cs="Arial"/>
          <w:sz w:val="20"/>
          <w:szCs w:val="20"/>
        </w:rPr>
        <w:t>, 6/24 i 2/26</w:t>
      </w:r>
      <w:r w:rsidRPr="00D552B8">
        <w:rPr>
          <w:rFonts w:ascii="Arial" w:hAnsi="Arial" w:cs="Arial"/>
          <w:sz w:val="20"/>
          <w:szCs w:val="20"/>
        </w:rPr>
        <w:t xml:space="preserve">), </w:t>
      </w:r>
      <w:r w:rsidRPr="00B83AA1">
        <w:rPr>
          <w:rFonts w:ascii="Arial" w:hAnsi="Arial" w:cs="Arial"/>
          <w:sz w:val="20"/>
          <w:szCs w:val="20"/>
        </w:rPr>
        <w:t>Općinsko vijeće Općine Stara Gradiška na ___. sjednici održanoj dana _____ 202</w:t>
      </w:r>
      <w:r>
        <w:rPr>
          <w:rFonts w:ascii="Arial" w:hAnsi="Arial" w:cs="Arial"/>
          <w:sz w:val="20"/>
          <w:szCs w:val="20"/>
        </w:rPr>
        <w:t>6</w:t>
      </w:r>
      <w:r w:rsidRPr="00B83AA1">
        <w:rPr>
          <w:rFonts w:ascii="Arial" w:hAnsi="Arial" w:cs="Arial"/>
          <w:sz w:val="20"/>
          <w:szCs w:val="20"/>
        </w:rPr>
        <w:t>. godine, donijelo je</w:t>
      </w:r>
    </w:p>
    <w:p w14:paraId="37723B32" w14:textId="77777777" w:rsidR="00321974" w:rsidRPr="00D552B8" w:rsidRDefault="00321974" w:rsidP="00321974">
      <w:pPr>
        <w:rPr>
          <w:rFonts w:ascii="Arial" w:hAnsi="Arial" w:cs="Arial"/>
          <w:sz w:val="20"/>
          <w:szCs w:val="20"/>
        </w:rPr>
      </w:pPr>
    </w:p>
    <w:p w14:paraId="3455B34C" w14:textId="77777777" w:rsidR="00321974" w:rsidRPr="007E75A4" w:rsidRDefault="00321974" w:rsidP="003219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A4">
        <w:rPr>
          <w:rFonts w:ascii="Arial" w:hAnsi="Arial" w:cs="Arial"/>
          <w:b/>
          <w:bCs/>
          <w:sz w:val="20"/>
          <w:szCs w:val="20"/>
        </w:rPr>
        <w:t>ODLUKU</w:t>
      </w:r>
    </w:p>
    <w:p w14:paraId="56CC450C" w14:textId="77777777" w:rsidR="00321974" w:rsidRPr="007E75A4" w:rsidRDefault="00321974" w:rsidP="003219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A4">
        <w:rPr>
          <w:rFonts w:ascii="Arial" w:hAnsi="Arial" w:cs="Arial"/>
          <w:b/>
          <w:bCs/>
          <w:sz w:val="20"/>
          <w:szCs w:val="20"/>
        </w:rPr>
        <w:t>o odabiru najpovoljnijeg ponuditelja</w:t>
      </w:r>
    </w:p>
    <w:p w14:paraId="7581C069" w14:textId="77777777" w:rsidR="00321974" w:rsidRPr="00D552B8" w:rsidRDefault="00321974" w:rsidP="00321974">
      <w:pPr>
        <w:rPr>
          <w:rFonts w:ascii="Arial" w:hAnsi="Arial" w:cs="Arial"/>
          <w:sz w:val="20"/>
          <w:szCs w:val="20"/>
        </w:rPr>
      </w:pPr>
    </w:p>
    <w:p w14:paraId="0DBF814C" w14:textId="77777777" w:rsidR="00321974" w:rsidRPr="004C095D" w:rsidRDefault="00321974" w:rsidP="0032197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C095D">
        <w:rPr>
          <w:rFonts w:ascii="Arial" w:hAnsi="Arial" w:cs="Arial"/>
          <w:sz w:val="20"/>
          <w:szCs w:val="20"/>
        </w:rPr>
        <w:t xml:space="preserve">Prihvaća se ponuda ponuditelja </w:t>
      </w:r>
      <w:bookmarkStart w:id="1" w:name="_Hlk234588035"/>
      <w:bookmarkStart w:id="2" w:name="_Hlk166155502"/>
      <w:r w:rsidRPr="004C095D">
        <w:rPr>
          <w:rFonts w:ascii="Arial" w:hAnsi="Arial" w:cs="Arial"/>
          <w:sz w:val="20"/>
          <w:szCs w:val="20"/>
        </w:rPr>
        <w:t>SAVA d.o.o., Stara Gradiška, Trg hrvatskih branitelja 1, OIB: 08556993077</w:t>
      </w:r>
      <w:r>
        <w:rPr>
          <w:rFonts w:ascii="Arial" w:hAnsi="Arial" w:cs="Arial"/>
          <w:sz w:val="20"/>
          <w:szCs w:val="20"/>
        </w:rPr>
        <w:t xml:space="preserve">, </w:t>
      </w:r>
      <w:bookmarkEnd w:id="1"/>
      <w:r w:rsidRPr="004C095D">
        <w:rPr>
          <w:rFonts w:ascii="Arial" w:hAnsi="Arial" w:cs="Arial"/>
          <w:sz w:val="20"/>
          <w:szCs w:val="20"/>
        </w:rPr>
        <w:t>za kupnju nekretnin</w:t>
      </w:r>
      <w:r>
        <w:rPr>
          <w:rFonts w:ascii="Arial" w:hAnsi="Arial" w:cs="Arial"/>
          <w:sz w:val="20"/>
          <w:szCs w:val="20"/>
        </w:rPr>
        <w:t>a</w:t>
      </w:r>
      <w:r w:rsidRPr="004C095D">
        <w:rPr>
          <w:rFonts w:ascii="Arial" w:hAnsi="Arial" w:cs="Arial"/>
          <w:sz w:val="20"/>
          <w:szCs w:val="20"/>
        </w:rPr>
        <w:t xml:space="preserve"> označen</w:t>
      </w:r>
      <w:r>
        <w:rPr>
          <w:rFonts w:ascii="Arial" w:hAnsi="Arial" w:cs="Arial"/>
          <w:sz w:val="20"/>
          <w:szCs w:val="20"/>
        </w:rPr>
        <w:t>ih</w:t>
      </w:r>
      <w:r w:rsidRPr="004C095D">
        <w:rPr>
          <w:rFonts w:ascii="Arial" w:hAnsi="Arial" w:cs="Arial"/>
          <w:sz w:val="20"/>
          <w:szCs w:val="20"/>
        </w:rPr>
        <w:t xml:space="preserve"> kao</w:t>
      </w:r>
      <w:r>
        <w:rPr>
          <w:rFonts w:ascii="Arial" w:hAnsi="Arial" w:cs="Arial"/>
          <w:sz w:val="20"/>
          <w:szCs w:val="20"/>
        </w:rPr>
        <w:t>:</w:t>
      </w:r>
    </w:p>
    <w:p w14:paraId="06CFEB8C" w14:textId="77777777" w:rsidR="00321974" w:rsidRDefault="00321974" w:rsidP="00321974">
      <w:pPr>
        <w:pStyle w:val="Odlomakpopis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3" w:name="_Hlk234913665"/>
      <w:r w:rsidRPr="00262A33">
        <w:rPr>
          <w:rFonts w:ascii="Arial" w:hAnsi="Arial" w:cs="Arial"/>
          <w:sz w:val="20"/>
          <w:szCs w:val="20"/>
        </w:rPr>
        <w:t>k.č.br. 185/5 – Stara Gradiška površine 5089 m</w:t>
      </w:r>
      <w:r w:rsidRPr="00262A33">
        <w:rPr>
          <w:rFonts w:ascii="Arial" w:hAnsi="Arial" w:cs="Arial"/>
          <w:sz w:val="20"/>
          <w:szCs w:val="20"/>
          <w:vertAlign w:val="superscript"/>
        </w:rPr>
        <w:t>2</w:t>
      </w:r>
      <w:r w:rsidRPr="00262A33">
        <w:rPr>
          <w:rFonts w:ascii="Arial" w:hAnsi="Arial" w:cs="Arial"/>
          <w:sz w:val="20"/>
          <w:szCs w:val="20"/>
        </w:rPr>
        <w:t xml:space="preserve">, </w:t>
      </w:r>
      <w:r w:rsidRPr="00262A33">
        <w:rPr>
          <w:rFonts w:ascii="Arial" w:hAnsi="Arial" w:cs="Arial"/>
          <w:i/>
          <w:iCs/>
          <w:sz w:val="20"/>
          <w:szCs w:val="20"/>
        </w:rPr>
        <w:t>Gospodarsko dvorište površine 3546 m</w:t>
      </w:r>
      <w:r w:rsidRPr="00262A33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262A33">
        <w:rPr>
          <w:rFonts w:ascii="Arial" w:hAnsi="Arial" w:cs="Arial"/>
          <w:i/>
          <w:iCs/>
          <w:sz w:val="20"/>
          <w:szCs w:val="20"/>
        </w:rPr>
        <w:t>, Pomoćna zgrada površine 12 m</w:t>
      </w:r>
      <w:r w:rsidRPr="00262A33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262A33">
        <w:rPr>
          <w:rFonts w:ascii="Arial" w:hAnsi="Arial" w:cs="Arial"/>
          <w:i/>
          <w:iCs/>
          <w:sz w:val="20"/>
          <w:szCs w:val="20"/>
        </w:rPr>
        <w:t>, Dvorišna zgrada površine 1204 m</w:t>
      </w:r>
      <w:r w:rsidRPr="00262A33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262A33">
        <w:rPr>
          <w:rFonts w:ascii="Arial" w:hAnsi="Arial" w:cs="Arial"/>
          <w:i/>
          <w:iCs/>
          <w:sz w:val="20"/>
          <w:szCs w:val="20"/>
        </w:rPr>
        <w:t>, Dvorišna zgrada površine 327 m</w:t>
      </w:r>
      <w:r w:rsidRPr="00262A33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262A33">
        <w:rPr>
          <w:rFonts w:ascii="Arial" w:hAnsi="Arial" w:cs="Arial"/>
          <w:sz w:val="20"/>
          <w:szCs w:val="20"/>
        </w:rPr>
        <w:t>, upisana u z.k.ul.br. 548 k.o. Uskoci;</w:t>
      </w:r>
      <w:r w:rsidRPr="004C095D">
        <w:t xml:space="preserve"> </w:t>
      </w:r>
      <w:r w:rsidRPr="004C095D">
        <w:rPr>
          <w:rFonts w:ascii="Arial" w:hAnsi="Arial" w:cs="Arial"/>
          <w:sz w:val="20"/>
          <w:szCs w:val="20"/>
        </w:rPr>
        <w:t xml:space="preserve">za ponuđenu kupoprodajnu cijenu u iznosu od </w:t>
      </w:r>
      <w:r>
        <w:rPr>
          <w:rFonts w:ascii="Arial" w:hAnsi="Arial" w:cs="Arial"/>
          <w:sz w:val="20"/>
          <w:szCs w:val="20"/>
        </w:rPr>
        <w:t>20.670,00</w:t>
      </w:r>
      <w:r w:rsidRPr="004C095D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>,</w:t>
      </w:r>
    </w:p>
    <w:p w14:paraId="718C1068" w14:textId="77777777" w:rsidR="00321974" w:rsidRPr="004C095D" w:rsidRDefault="00321974" w:rsidP="00321974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C095D">
        <w:rPr>
          <w:rFonts w:ascii="Arial" w:hAnsi="Arial" w:cs="Arial"/>
          <w:sz w:val="20"/>
          <w:szCs w:val="20"/>
        </w:rPr>
        <w:t>k.č.br.  185/7 – Stara Gradiška površine 3723 m</w:t>
      </w:r>
      <w:r w:rsidRPr="004C095D">
        <w:rPr>
          <w:rFonts w:ascii="Arial" w:hAnsi="Arial" w:cs="Arial"/>
          <w:sz w:val="20"/>
          <w:szCs w:val="20"/>
          <w:vertAlign w:val="superscript"/>
        </w:rPr>
        <w:t>2</w:t>
      </w:r>
      <w:r w:rsidRPr="004C095D">
        <w:rPr>
          <w:rFonts w:ascii="Arial" w:hAnsi="Arial" w:cs="Arial"/>
          <w:sz w:val="20"/>
          <w:szCs w:val="20"/>
        </w:rPr>
        <w:t xml:space="preserve">, </w:t>
      </w:r>
      <w:r w:rsidRPr="004C095D">
        <w:rPr>
          <w:rFonts w:ascii="Arial" w:hAnsi="Arial" w:cs="Arial"/>
          <w:i/>
          <w:iCs/>
          <w:sz w:val="20"/>
          <w:szCs w:val="20"/>
        </w:rPr>
        <w:t>Cesta površine 3723 m</w:t>
      </w:r>
      <w:r w:rsidRPr="004C095D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4C095D">
        <w:rPr>
          <w:rFonts w:ascii="Arial" w:hAnsi="Arial" w:cs="Arial"/>
          <w:sz w:val="20"/>
          <w:szCs w:val="20"/>
        </w:rPr>
        <w:t>, upisana u z.k.ul.br. 535 k.o. Uskoci</w:t>
      </w:r>
      <w:r>
        <w:rPr>
          <w:rFonts w:ascii="Arial" w:hAnsi="Arial" w:cs="Arial"/>
          <w:sz w:val="20"/>
          <w:szCs w:val="20"/>
        </w:rPr>
        <w:t xml:space="preserve">; </w:t>
      </w:r>
      <w:r w:rsidRPr="004C095D">
        <w:rPr>
          <w:rFonts w:ascii="Arial" w:hAnsi="Arial" w:cs="Arial"/>
          <w:sz w:val="20"/>
          <w:szCs w:val="20"/>
        </w:rPr>
        <w:t xml:space="preserve">za ponuđenu kupoprodajnu cijenu u iznosu od </w:t>
      </w:r>
      <w:r>
        <w:rPr>
          <w:rFonts w:ascii="Arial" w:hAnsi="Arial" w:cs="Arial"/>
          <w:sz w:val="20"/>
          <w:szCs w:val="20"/>
        </w:rPr>
        <w:t>15.120,00</w:t>
      </w:r>
      <w:r w:rsidRPr="004C095D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>.</w:t>
      </w:r>
    </w:p>
    <w:bookmarkEnd w:id="3"/>
    <w:p w14:paraId="255E489D" w14:textId="77777777" w:rsidR="00321974" w:rsidRPr="00262A33" w:rsidRDefault="00321974" w:rsidP="00321974">
      <w:pPr>
        <w:pStyle w:val="Odlomakpopisa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2D1478FE" w14:textId="77777777" w:rsidR="00321974" w:rsidRDefault="00321974" w:rsidP="00321974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Nekretnine iz </w:t>
      </w:r>
      <w:proofErr w:type="spellStart"/>
      <w:r>
        <w:rPr>
          <w:rFonts w:ascii="Arial" w:hAnsi="Arial" w:cs="Arial"/>
          <w:sz w:val="20"/>
          <w:szCs w:val="20"/>
        </w:rPr>
        <w:t>toč</w:t>
      </w:r>
      <w:proofErr w:type="spellEnd"/>
      <w:r>
        <w:rPr>
          <w:rFonts w:ascii="Arial" w:hAnsi="Arial" w:cs="Arial"/>
          <w:sz w:val="20"/>
          <w:szCs w:val="20"/>
        </w:rPr>
        <w:t xml:space="preserve">. 1. ove Odluke </w:t>
      </w:r>
      <w:r w:rsidRPr="003A40C8">
        <w:rPr>
          <w:rFonts w:ascii="Arial" w:hAnsi="Arial" w:cs="Arial"/>
          <w:sz w:val="20"/>
          <w:szCs w:val="20"/>
        </w:rPr>
        <w:t>imaju svojstvo zaštićenog kulturnog dobra, upisano u Registar kulturnih dobara Republike Hrvatske pod brojem: Z-1300</w:t>
      </w:r>
      <w:r>
        <w:rPr>
          <w:rFonts w:ascii="Arial" w:hAnsi="Arial" w:cs="Arial"/>
          <w:sz w:val="20"/>
          <w:szCs w:val="20"/>
        </w:rPr>
        <w:t xml:space="preserve">, a što će se na temelju ove Odluke i uvjeta iz Javnog natječaja </w:t>
      </w:r>
      <w:r w:rsidRPr="00576D0D">
        <w:rPr>
          <w:rFonts w:ascii="Arial" w:hAnsi="Arial" w:cs="Arial"/>
          <w:sz w:val="20"/>
          <w:szCs w:val="20"/>
        </w:rPr>
        <w:t>(KLASA: 940-01/2</w:t>
      </w:r>
      <w:r>
        <w:rPr>
          <w:rFonts w:ascii="Arial" w:hAnsi="Arial" w:cs="Arial"/>
          <w:sz w:val="20"/>
          <w:szCs w:val="20"/>
        </w:rPr>
        <w:t>4</w:t>
      </w:r>
      <w:r w:rsidRPr="00576D0D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007</w:t>
      </w:r>
      <w:r w:rsidRPr="00576D0D">
        <w:rPr>
          <w:rFonts w:ascii="Arial" w:hAnsi="Arial" w:cs="Arial"/>
          <w:sz w:val="20"/>
          <w:szCs w:val="20"/>
        </w:rPr>
        <w:t>, URBROJ: 2178-24-01-2</w:t>
      </w:r>
      <w:r>
        <w:rPr>
          <w:rFonts w:ascii="Arial" w:hAnsi="Arial" w:cs="Arial"/>
          <w:sz w:val="20"/>
          <w:szCs w:val="20"/>
        </w:rPr>
        <w:t>6</w:t>
      </w:r>
      <w:r w:rsidRPr="00576D0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6</w:t>
      </w:r>
      <w:r w:rsidRPr="00576D0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posebno naznačiti prilikom zaključenja kupoprodajnog ugovora s ponuditeljem </w:t>
      </w:r>
      <w:r w:rsidRPr="003A40C8">
        <w:rPr>
          <w:rFonts w:ascii="Arial" w:hAnsi="Arial" w:cs="Arial"/>
          <w:sz w:val="20"/>
          <w:szCs w:val="20"/>
        </w:rPr>
        <w:t>SAVA d.o.o., Stara Gradiška, Trg hrvatskih branitelja 1, OIB: 08556993077</w:t>
      </w:r>
      <w:r>
        <w:rPr>
          <w:rFonts w:ascii="Arial" w:hAnsi="Arial" w:cs="Arial"/>
          <w:sz w:val="20"/>
          <w:szCs w:val="20"/>
        </w:rPr>
        <w:t>.</w:t>
      </w:r>
    </w:p>
    <w:p w14:paraId="05726678" w14:textId="77777777" w:rsidR="00321974" w:rsidRDefault="00321974" w:rsidP="00321974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</w:p>
    <w:p w14:paraId="10D1B3EE" w14:textId="77777777" w:rsidR="00321974" w:rsidRPr="00D4481B" w:rsidRDefault="00321974" w:rsidP="00321974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3A40C8">
        <w:rPr>
          <w:rFonts w:ascii="Arial" w:hAnsi="Arial" w:cs="Arial"/>
          <w:sz w:val="20"/>
          <w:szCs w:val="20"/>
        </w:rPr>
        <w:t>Na teret nekretnine označene kao k.č.br. 185/7, k.o. Uskoci, kao poslužne nekretnine, bit će zasnovana trajna i neopoziva stvarna služnost prava puta (pješački i kolni prolaz) u korist nekretnina označenih kao k.č.br. 185/3, 185/4, 185/9, 185/10 i 184/80, sve u k.o. Uskoci, kao povlasnih nekretnina</w:t>
      </w:r>
      <w:r>
        <w:rPr>
          <w:rFonts w:ascii="Arial" w:hAnsi="Arial" w:cs="Arial"/>
          <w:sz w:val="20"/>
          <w:szCs w:val="20"/>
        </w:rPr>
        <w:t xml:space="preserve">, te će se sva prava i obveze koja proizlaze iz predmetnog prava služnosti </w:t>
      </w:r>
      <w:r w:rsidRPr="003A40C8">
        <w:rPr>
          <w:rFonts w:ascii="Arial" w:hAnsi="Arial" w:cs="Arial"/>
          <w:sz w:val="20"/>
          <w:szCs w:val="20"/>
        </w:rPr>
        <w:t xml:space="preserve">naznačiti prilikom zaključenja kupoprodajnog ugovora s ponuditeljem SAVA d.o.o., Stara Gradiška, Trg hrvatskih branitelja 1, OIB: </w:t>
      </w:r>
      <w:r w:rsidRPr="00D4481B">
        <w:rPr>
          <w:rFonts w:ascii="Arial" w:hAnsi="Arial" w:cs="Arial"/>
          <w:sz w:val="20"/>
          <w:szCs w:val="20"/>
        </w:rPr>
        <w:t>08556993077.</w:t>
      </w:r>
    </w:p>
    <w:bookmarkEnd w:id="2"/>
    <w:p w14:paraId="57F07CFD" w14:textId="77777777" w:rsidR="00321974" w:rsidRPr="00D4481B" w:rsidRDefault="00321974" w:rsidP="00321974">
      <w:pPr>
        <w:jc w:val="both"/>
        <w:rPr>
          <w:rFonts w:ascii="Arial" w:hAnsi="Arial" w:cs="Arial"/>
          <w:sz w:val="20"/>
          <w:szCs w:val="20"/>
        </w:rPr>
      </w:pPr>
    </w:p>
    <w:p w14:paraId="3FF7D359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D4481B">
        <w:rPr>
          <w:rFonts w:ascii="Arial" w:hAnsi="Arial" w:cs="Arial"/>
          <w:sz w:val="20"/>
          <w:szCs w:val="20"/>
        </w:rPr>
        <w:t xml:space="preserve">4. </w:t>
      </w:r>
      <w:r w:rsidRPr="00D4481B">
        <w:rPr>
          <w:rFonts w:ascii="Arial" w:hAnsi="Arial" w:cs="Arial"/>
          <w:sz w:val="20"/>
          <w:szCs w:val="20"/>
        </w:rPr>
        <w:tab/>
        <w:t>Ponuditelj SAVA d.o.o., Stara Gradiška, Trg hrvatskih branitelja 1, OIB: 08556993077, pored ponuđene kupoprodajne cijene</w:t>
      </w:r>
      <w:r w:rsidRPr="00D4481B">
        <w:rPr>
          <w:sz w:val="20"/>
          <w:szCs w:val="20"/>
        </w:rPr>
        <w:t xml:space="preserve"> </w:t>
      </w:r>
      <w:r w:rsidRPr="00D4481B">
        <w:rPr>
          <w:rFonts w:ascii="Arial" w:hAnsi="Arial" w:cs="Arial"/>
          <w:sz w:val="20"/>
          <w:szCs w:val="20"/>
        </w:rPr>
        <w:t>iz točke 1. ove Odluke</w:t>
      </w:r>
      <w:r>
        <w:rPr>
          <w:rFonts w:ascii="Arial" w:hAnsi="Arial" w:cs="Arial"/>
          <w:sz w:val="20"/>
          <w:szCs w:val="20"/>
        </w:rPr>
        <w:t>,</w:t>
      </w:r>
      <w:r w:rsidRPr="00D4481B">
        <w:rPr>
          <w:rFonts w:ascii="Arial" w:hAnsi="Arial" w:cs="Arial"/>
          <w:sz w:val="20"/>
          <w:szCs w:val="20"/>
        </w:rPr>
        <w:t xml:space="preserve"> i to za nekretninu označenu kao k.č.br. 185/5 , k.o. Uskoci, u iznosu od 20.670,00 eura te za nekretninu označenu kao k.č.br. 185/7, k.o. Uskoci, u iznosu od 15.120,00 eura</w:t>
      </w:r>
      <w:r>
        <w:rPr>
          <w:rFonts w:ascii="Arial" w:hAnsi="Arial" w:cs="Arial"/>
          <w:sz w:val="20"/>
          <w:szCs w:val="20"/>
        </w:rPr>
        <w:t>, u obvezi je podmiriti i troškove izrade procjembenih elaborata,</w:t>
      </w:r>
      <w:r w:rsidRPr="004A667E">
        <w:t xml:space="preserve"> </w:t>
      </w:r>
      <w:r w:rsidRPr="004A667E">
        <w:rPr>
          <w:rFonts w:ascii="Arial" w:hAnsi="Arial" w:cs="Arial"/>
          <w:sz w:val="20"/>
          <w:szCs w:val="20"/>
        </w:rPr>
        <w:t>izrađen</w:t>
      </w:r>
      <w:r>
        <w:rPr>
          <w:rFonts w:ascii="Arial" w:hAnsi="Arial" w:cs="Arial"/>
          <w:sz w:val="20"/>
          <w:szCs w:val="20"/>
        </w:rPr>
        <w:t>ih</w:t>
      </w:r>
      <w:r w:rsidRPr="004A667E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 xml:space="preserve"> </w:t>
      </w:r>
      <w:r w:rsidRPr="00D4481B">
        <w:rPr>
          <w:rFonts w:ascii="Arial" w:hAnsi="Arial" w:cs="Arial"/>
          <w:sz w:val="20"/>
          <w:szCs w:val="20"/>
        </w:rPr>
        <w:t xml:space="preserve">Danijelu </w:t>
      </w:r>
      <w:proofErr w:type="spellStart"/>
      <w:r w:rsidRPr="00D4481B">
        <w:rPr>
          <w:rFonts w:ascii="Arial" w:hAnsi="Arial" w:cs="Arial"/>
          <w:sz w:val="20"/>
          <w:szCs w:val="20"/>
        </w:rPr>
        <w:t>Malčiću</w:t>
      </w:r>
      <w:proofErr w:type="spellEnd"/>
      <w:r w:rsidRPr="00D4481B">
        <w:rPr>
          <w:rFonts w:ascii="Arial" w:hAnsi="Arial" w:cs="Arial"/>
          <w:sz w:val="20"/>
          <w:szCs w:val="20"/>
        </w:rPr>
        <w:t xml:space="preserve">, dipl. ing. </w:t>
      </w:r>
      <w:proofErr w:type="spellStart"/>
      <w:r w:rsidRPr="00D4481B">
        <w:rPr>
          <w:rFonts w:ascii="Arial" w:hAnsi="Arial" w:cs="Arial"/>
          <w:sz w:val="20"/>
          <w:szCs w:val="20"/>
        </w:rPr>
        <w:t>građ</w:t>
      </w:r>
      <w:proofErr w:type="spellEnd"/>
      <w:r w:rsidRPr="00D4481B">
        <w:rPr>
          <w:rFonts w:ascii="Arial" w:hAnsi="Arial" w:cs="Arial"/>
          <w:sz w:val="20"/>
          <w:szCs w:val="20"/>
        </w:rPr>
        <w:t>., stalnom sudskom vještaku za područja graditeljstva i procjene vrijednosti nekretnina, oznaka elaborata: TD 40-2025-1 za nekretninu označenu kao k.č.br. 185/5, k.o. Uskoci, te oznaka elaborata: TD 40-2025-2 za nekretninu označenu kao k.č.br. 185/7, k.o. Uskoci</w:t>
      </w:r>
      <w:r>
        <w:rPr>
          <w:rFonts w:ascii="Arial" w:hAnsi="Arial" w:cs="Arial"/>
          <w:sz w:val="20"/>
          <w:szCs w:val="20"/>
        </w:rPr>
        <w:t>, u ukupnom iznosu od 912,50 eura.</w:t>
      </w:r>
    </w:p>
    <w:p w14:paraId="2173C437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</w:p>
    <w:p w14:paraId="713B455F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bookmarkStart w:id="4" w:name="_Hlk234926385"/>
      <w:r>
        <w:rPr>
          <w:rFonts w:ascii="Arial" w:hAnsi="Arial" w:cs="Arial"/>
          <w:sz w:val="20"/>
          <w:szCs w:val="20"/>
        </w:rPr>
        <w:t>5</w:t>
      </w:r>
      <w:r w:rsidRPr="00B83AA1">
        <w:rPr>
          <w:rFonts w:ascii="Arial" w:hAnsi="Arial" w:cs="Arial"/>
          <w:sz w:val="20"/>
          <w:szCs w:val="20"/>
        </w:rPr>
        <w:t>.</w:t>
      </w:r>
      <w:r w:rsidRPr="00B83AA1">
        <w:rPr>
          <w:rFonts w:ascii="Arial" w:hAnsi="Arial" w:cs="Arial"/>
          <w:sz w:val="20"/>
          <w:szCs w:val="20"/>
        </w:rPr>
        <w:tab/>
        <w:t xml:space="preserve">Kupoprodajni ugovor s najpovoljnijim ponuditeljem sklopit će Općinski načelnik najkasnije u roku od 30 dana od dana stupanja na snagu Odluke o odabiru najpovoljnijeg ponuditelja.  </w:t>
      </w:r>
    </w:p>
    <w:p w14:paraId="09E15416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</w:p>
    <w:p w14:paraId="24638C29" w14:textId="77777777" w:rsidR="00321974" w:rsidRPr="00B83AA1" w:rsidRDefault="00321974" w:rsidP="003219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Pr="00B83AA1">
        <w:rPr>
          <w:rFonts w:ascii="Arial" w:hAnsi="Arial" w:cs="Arial"/>
          <w:sz w:val="20"/>
          <w:szCs w:val="20"/>
        </w:rPr>
        <w:t>Ova odluka stupa na snagu danom donošenja, a objavit će se u „Službenom vjesniku Općine Stara Gradiška“.</w:t>
      </w:r>
    </w:p>
    <w:bookmarkEnd w:id="4"/>
    <w:p w14:paraId="1A04D544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</w:p>
    <w:p w14:paraId="46765969" w14:textId="77777777" w:rsidR="00321974" w:rsidRPr="00D552B8" w:rsidRDefault="00321974" w:rsidP="00321974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</w:p>
    <w:p w14:paraId="4550E477" w14:textId="77777777" w:rsidR="00321974" w:rsidRPr="00927120" w:rsidRDefault="00321974" w:rsidP="00321974">
      <w:pPr>
        <w:jc w:val="center"/>
        <w:rPr>
          <w:rFonts w:ascii="Arial" w:hAnsi="Arial" w:cs="Arial"/>
          <w:b/>
          <w:sz w:val="20"/>
          <w:szCs w:val="20"/>
        </w:rPr>
      </w:pPr>
      <w:r w:rsidRPr="00927120">
        <w:rPr>
          <w:rFonts w:ascii="Arial" w:hAnsi="Arial" w:cs="Arial"/>
          <w:b/>
          <w:sz w:val="20"/>
          <w:szCs w:val="20"/>
        </w:rPr>
        <w:t>OBRAZLOŽENJE:</w:t>
      </w:r>
    </w:p>
    <w:p w14:paraId="4B598278" w14:textId="77777777" w:rsidR="00321974" w:rsidRPr="00A97077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A97077">
        <w:rPr>
          <w:rFonts w:ascii="Arial" w:hAnsi="Arial" w:cs="Arial"/>
          <w:bCs/>
          <w:sz w:val="20"/>
          <w:szCs w:val="20"/>
        </w:rPr>
        <w:t>Na Javni natječaj za prodaju nekretnin</w:t>
      </w:r>
      <w:r>
        <w:rPr>
          <w:rFonts w:ascii="Arial" w:hAnsi="Arial" w:cs="Arial"/>
          <w:bCs/>
          <w:sz w:val="20"/>
          <w:szCs w:val="20"/>
        </w:rPr>
        <w:t>a</w:t>
      </w:r>
      <w:r w:rsidRPr="00A97077">
        <w:rPr>
          <w:rFonts w:ascii="Arial" w:hAnsi="Arial" w:cs="Arial"/>
          <w:bCs/>
          <w:sz w:val="20"/>
          <w:szCs w:val="20"/>
        </w:rPr>
        <w:t xml:space="preserve"> (KLASA: 94</w:t>
      </w:r>
      <w:r>
        <w:rPr>
          <w:rFonts w:ascii="Arial" w:hAnsi="Arial" w:cs="Arial"/>
          <w:bCs/>
          <w:sz w:val="20"/>
          <w:szCs w:val="20"/>
        </w:rPr>
        <w:t>0</w:t>
      </w:r>
      <w:r w:rsidRPr="00A97077">
        <w:rPr>
          <w:rFonts w:ascii="Arial" w:hAnsi="Arial" w:cs="Arial"/>
          <w:bCs/>
          <w:sz w:val="20"/>
          <w:szCs w:val="20"/>
        </w:rPr>
        <w:t>-01/24-01/007, URBROJ: 2178-24-01-26-6) označen</w:t>
      </w:r>
      <w:r>
        <w:rPr>
          <w:rFonts w:ascii="Arial" w:hAnsi="Arial" w:cs="Arial"/>
          <w:bCs/>
          <w:sz w:val="20"/>
          <w:szCs w:val="20"/>
        </w:rPr>
        <w:t>ih</w:t>
      </w:r>
      <w:r w:rsidRPr="00A97077">
        <w:rPr>
          <w:rFonts w:ascii="Arial" w:hAnsi="Arial" w:cs="Arial"/>
          <w:bCs/>
          <w:sz w:val="20"/>
          <w:szCs w:val="20"/>
        </w:rPr>
        <w:t xml:space="preserve"> kao</w:t>
      </w:r>
      <w:r w:rsidRPr="00A97077">
        <w:rPr>
          <w:rFonts w:ascii="Arial" w:hAnsi="Arial" w:cs="Arial"/>
          <w:sz w:val="20"/>
          <w:szCs w:val="20"/>
        </w:rPr>
        <w:t xml:space="preserve"> k.č.br. 185/5 – Stara Gradiška površine 5089 m</w:t>
      </w:r>
      <w:r w:rsidRPr="00A97077">
        <w:rPr>
          <w:rFonts w:ascii="Arial" w:hAnsi="Arial" w:cs="Arial"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sz w:val="20"/>
          <w:szCs w:val="20"/>
        </w:rPr>
        <w:t xml:space="preserve">, </w:t>
      </w:r>
      <w:r w:rsidRPr="00A97077">
        <w:rPr>
          <w:rFonts w:ascii="Arial" w:hAnsi="Arial" w:cs="Arial"/>
          <w:i/>
          <w:iCs/>
          <w:sz w:val="20"/>
          <w:szCs w:val="20"/>
        </w:rPr>
        <w:t>Gospodarsko dvorište površine 3546 m</w:t>
      </w:r>
      <w:r w:rsidRPr="00A9707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i/>
          <w:iCs/>
          <w:sz w:val="20"/>
          <w:szCs w:val="20"/>
        </w:rPr>
        <w:t>, Pomoćna zgrada površine 12 m</w:t>
      </w:r>
      <w:r w:rsidRPr="00A9707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i/>
          <w:iCs/>
          <w:sz w:val="20"/>
          <w:szCs w:val="20"/>
        </w:rPr>
        <w:t>, Dvorišna zgrada površine 1204 m</w:t>
      </w:r>
      <w:r w:rsidRPr="00A9707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i/>
          <w:iCs/>
          <w:sz w:val="20"/>
          <w:szCs w:val="20"/>
        </w:rPr>
        <w:t>, Dvorišna zgrada površine 327 m</w:t>
      </w:r>
      <w:r w:rsidRPr="00A9707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te kao </w:t>
      </w:r>
      <w:r w:rsidRPr="00A97077">
        <w:rPr>
          <w:rFonts w:ascii="Arial" w:hAnsi="Arial" w:cs="Arial"/>
          <w:sz w:val="20"/>
          <w:szCs w:val="20"/>
        </w:rPr>
        <w:t>k.č.br.  185/7 – Stara Gradiška površine 3723 m</w:t>
      </w:r>
      <w:r w:rsidRPr="00A97077">
        <w:rPr>
          <w:rFonts w:ascii="Arial" w:hAnsi="Arial" w:cs="Arial"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sz w:val="20"/>
          <w:szCs w:val="20"/>
        </w:rPr>
        <w:t xml:space="preserve">, </w:t>
      </w:r>
      <w:r w:rsidRPr="00A97077">
        <w:rPr>
          <w:rFonts w:ascii="Arial" w:hAnsi="Arial" w:cs="Arial"/>
          <w:i/>
          <w:iCs/>
          <w:sz w:val="20"/>
          <w:szCs w:val="20"/>
        </w:rPr>
        <w:t>Cesta površine 3723 m</w:t>
      </w:r>
      <w:r w:rsidRPr="00A9707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A97077">
        <w:rPr>
          <w:rFonts w:ascii="Arial" w:hAnsi="Arial" w:cs="Arial"/>
          <w:sz w:val="20"/>
          <w:szCs w:val="20"/>
        </w:rPr>
        <w:t>, upisan</w:t>
      </w:r>
      <w:r>
        <w:rPr>
          <w:rFonts w:ascii="Arial" w:hAnsi="Arial" w:cs="Arial"/>
          <w:sz w:val="20"/>
          <w:szCs w:val="20"/>
        </w:rPr>
        <w:t>e obje u</w:t>
      </w:r>
      <w:r w:rsidRPr="00A97077">
        <w:rPr>
          <w:rFonts w:ascii="Arial" w:hAnsi="Arial" w:cs="Arial"/>
          <w:sz w:val="20"/>
          <w:szCs w:val="20"/>
        </w:rPr>
        <w:t xml:space="preserve"> k.o. Uskoci</w:t>
      </w:r>
      <w:r w:rsidRPr="004A667E">
        <w:rPr>
          <w:rFonts w:ascii="Arial" w:hAnsi="Arial" w:cs="Arial"/>
          <w:bCs/>
          <w:sz w:val="20"/>
          <w:szCs w:val="20"/>
        </w:rPr>
        <w:t xml:space="preserve">, objavljenog dana </w:t>
      </w:r>
      <w:r>
        <w:rPr>
          <w:rFonts w:ascii="Arial" w:hAnsi="Arial" w:cs="Arial"/>
          <w:bCs/>
          <w:sz w:val="20"/>
          <w:szCs w:val="20"/>
        </w:rPr>
        <w:t>23</w:t>
      </w:r>
      <w:r w:rsidRPr="004A667E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6</w:t>
      </w:r>
      <w:r w:rsidRPr="004A667E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6</w:t>
      </w:r>
      <w:r w:rsidRPr="004A667E">
        <w:rPr>
          <w:rFonts w:ascii="Arial" w:hAnsi="Arial" w:cs="Arial"/>
          <w:bCs/>
          <w:sz w:val="20"/>
          <w:szCs w:val="20"/>
        </w:rPr>
        <w:t xml:space="preserve">. godine na oglasnoj ploči i mrežnoj stranici </w:t>
      </w:r>
      <w:r w:rsidRPr="00D552B8">
        <w:rPr>
          <w:rFonts w:ascii="Arial" w:hAnsi="Arial" w:cs="Arial"/>
          <w:sz w:val="20"/>
          <w:szCs w:val="20"/>
        </w:rPr>
        <w:t xml:space="preserve">Općine Stara Gradiška </w:t>
      </w:r>
      <w:hyperlink r:id="rId6" w:history="1">
        <w:r w:rsidRPr="00D552B8">
          <w:rPr>
            <w:rStyle w:val="Hiperveza"/>
            <w:rFonts w:ascii="Arial" w:hAnsi="Arial" w:cs="Arial"/>
            <w:sz w:val="20"/>
            <w:szCs w:val="20"/>
          </w:rPr>
          <w:t>www.staragradiska.com</w:t>
        </w:r>
      </w:hyperlink>
      <w:r w:rsidRPr="00D552B8">
        <w:rPr>
          <w:rFonts w:ascii="Arial" w:hAnsi="Arial" w:cs="Arial"/>
          <w:sz w:val="20"/>
          <w:szCs w:val="20"/>
        </w:rPr>
        <w:t>, prispjel</w:t>
      </w:r>
      <w:r>
        <w:rPr>
          <w:rFonts w:ascii="Arial" w:hAnsi="Arial" w:cs="Arial"/>
          <w:sz w:val="20"/>
          <w:szCs w:val="20"/>
        </w:rPr>
        <w:t>a</w:t>
      </w:r>
      <w:r w:rsidRPr="00D55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D55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D552B8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jedna</w:t>
      </w:r>
      <w:r w:rsidRPr="00D552B8">
        <w:rPr>
          <w:rFonts w:ascii="Arial" w:hAnsi="Arial" w:cs="Arial"/>
          <w:sz w:val="20"/>
          <w:szCs w:val="20"/>
        </w:rPr>
        <w:t>) ponud</w:t>
      </w:r>
      <w:r>
        <w:rPr>
          <w:rFonts w:ascii="Arial" w:hAnsi="Arial" w:cs="Arial"/>
          <w:sz w:val="20"/>
          <w:szCs w:val="20"/>
        </w:rPr>
        <w:t>a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Pr="004A667E">
        <w:rPr>
          <w:rFonts w:ascii="Arial" w:hAnsi="Arial" w:cs="Arial"/>
          <w:sz w:val="20"/>
          <w:szCs w:val="20"/>
        </w:rPr>
        <w:t>i to sljedeć</w:t>
      </w:r>
      <w:r>
        <w:rPr>
          <w:rFonts w:ascii="Arial" w:hAnsi="Arial" w:cs="Arial"/>
          <w:sz w:val="20"/>
          <w:szCs w:val="20"/>
        </w:rPr>
        <w:t>eg</w:t>
      </w:r>
      <w:r w:rsidRPr="004A667E">
        <w:rPr>
          <w:rFonts w:ascii="Arial" w:hAnsi="Arial" w:cs="Arial"/>
          <w:sz w:val="20"/>
          <w:szCs w:val="20"/>
        </w:rPr>
        <w:t xml:space="preserve"> ponuditelja</w:t>
      </w:r>
      <w:r>
        <w:rPr>
          <w:rFonts w:ascii="Arial" w:hAnsi="Arial" w:cs="Arial"/>
          <w:sz w:val="20"/>
          <w:szCs w:val="20"/>
        </w:rPr>
        <w:t>:</w:t>
      </w:r>
    </w:p>
    <w:p w14:paraId="43EF1C3F" w14:textId="77777777" w:rsidR="00321974" w:rsidRPr="00A97077" w:rsidRDefault="00321974" w:rsidP="0032197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0A22E5">
        <w:rPr>
          <w:rFonts w:ascii="Arial" w:hAnsi="Arial" w:cs="Arial"/>
          <w:sz w:val="20"/>
          <w:szCs w:val="20"/>
        </w:rPr>
        <w:lastRenderedPageBreak/>
        <w:t>ponuda</w:t>
      </w:r>
      <w:r>
        <w:rPr>
          <w:rFonts w:ascii="Arial" w:hAnsi="Arial" w:cs="Arial"/>
          <w:sz w:val="20"/>
          <w:szCs w:val="20"/>
        </w:rPr>
        <w:t xml:space="preserve"> ponuditelja</w:t>
      </w:r>
      <w:r w:rsidRPr="000A22E5">
        <w:rPr>
          <w:rFonts w:ascii="Arial" w:hAnsi="Arial" w:cs="Arial"/>
          <w:sz w:val="20"/>
          <w:szCs w:val="20"/>
        </w:rPr>
        <w:t xml:space="preserve"> </w:t>
      </w:r>
      <w:r w:rsidRPr="00A97077">
        <w:rPr>
          <w:rFonts w:ascii="Arial" w:hAnsi="Arial" w:cs="Arial"/>
          <w:sz w:val="20"/>
          <w:szCs w:val="20"/>
        </w:rPr>
        <w:t>SAVA d.o.o., Stara Gradiška, Trg hrvatskih branitelja 1, s ponuđenom kupoprodajnom cijenom</w:t>
      </w:r>
      <w:r w:rsidRPr="00A97077"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Pr="00A97077">
        <w:rPr>
          <w:rFonts w:ascii="Arial" w:hAnsi="Arial" w:cs="Arial"/>
          <w:sz w:val="20"/>
          <w:szCs w:val="20"/>
        </w:rPr>
        <w:t xml:space="preserve">k.č.br. 185/5 u iznosu od </w:t>
      </w:r>
      <w:r>
        <w:rPr>
          <w:rFonts w:ascii="Arial" w:hAnsi="Arial" w:cs="Arial"/>
          <w:sz w:val="20"/>
          <w:szCs w:val="20"/>
        </w:rPr>
        <w:t>20.670,00</w:t>
      </w:r>
      <w:r w:rsidRPr="00A97077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 xml:space="preserve"> te za </w:t>
      </w:r>
      <w:r w:rsidRPr="00A97077">
        <w:rPr>
          <w:rFonts w:ascii="Arial" w:hAnsi="Arial" w:cs="Arial"/>
          <w:sz w:val="20"/>
          <w:szCs w:val="20"/>
        </w:rPr>
        <w:t>k.č.br. 185/7</w:t>
      </w:r>
      <w:r w:rsidRPr="00A97077">
        <w:t xml:space="preserve"> </w:t>
      </w:r>
      <w:r w:rsidRPr="00A97077">
        <w:rPr>
          <w:rFonts w:ascii="Arial" w:hAnsi="Arial" w:cs="Arial"/>
          <w:sz w:val="20"/>
          <w:szCs w:val="20"/>
        </w:rPr>
        <w:t>s ponuđenom kupoprodajnom cijenom</w:t>
      </w:r>
      <w:r>
        <w:rPr>
          <w:rFonts w:ascii="Arial" w:hAnsi="Arial" w:cs="Arial"/>
          <w:sz w:val="20"/>
          <w:szCs w:val="20"/>
        </w:rPr>
        <w:t xml:space="preserve"> u iznosu od 15.120,00 eura.</w:t>
      </w:r>
    </w:p>
    <w:p w14:paraId="471B70E2" w14:textId="77777777" w:rsidR="00321974" w:rsidRPr="000A22E5" w:rsidRDefault="00321974" w:rsidP="0032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Dostavljena p</w:t>
      </w:r>
      <w:r w:rsidRPr="000A22E5">
        <w:rPr>
          <w:rFonts w:ascii="Arial" w:hAnsi="Arial" w:cs="Arial"/>
          <w:sz w:val="20"/>
          <w:szCs w:val="20"/>
        </w:rPr>
        <w:t>onud</w:t>
      </w:r>
      <w:r>
        <w:rPr>
          <w:rFonts w:ascii="Arial" w:hAnsi="Arial" w:cs="Arial"/>
          <w:sz w:val="20"/>
          <w:szCs w:val="20"/>
        </w:rPr>
        <w:t>a</w:t>
      </w:r>
      <w:r w:rsidRPr="000A22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0A22E5">
        <w:rPr>
          <w:rFonts w:ascii="Arial" w:hAnsi="Arial" w:cs="Arial"/>
          <w:sz w:val="20"/>
          <w:szCs w:val="20"/>
        </w:rPr>
        <w:t xml:space="preserve"> pravodobn</w:t>
      </w:r>
      <w:r>
        <w:rPr>
          <w:rFonts w:ascii="Arial" w:hAnsi="Arial" w:cs="Arial"/>
          <w:sz w:val="20"/>
          <w:szCs w:val="20"/>
        </w:rPr>
        <w:t>a</w:t>
      </w:r>
      <w:r w:rsidRPr="000A22E5">
        <w:rPr>
          <w:rFonts w:ascii="Arial" w:hAnsi="Arial" w:cs="Arial"/>
          <w:sz w:val="20"/>
          <w:szCs w:val="20"/>
        </w:rPr>
        <w:t xml:space="preserve"> i </w:t>
      </w:r>
      <w:r w:rsidRPr="00526DF9">
        <w:rPr>
          <w:rFonts w:ascii="Arial" w:hAnsi="Arial" w:cs="Arial"/>
          <w:sz w:val="20"/>
          <w:szCs w:val="20"/>
        </w:rPr>
        <w:t>potpun</w:t>
      </w:r>
      <w:r>
        <w:rPr>
          <w:rFonts w:ascii="Arial" w:hAnsi="Arial" w:cs="Arial"/>
          <w:sz w:val="20"/>
          <w:szCs w:val="20"/>
        </w:rPr>
        <w:t>a</w:t>
      </w:r>
      <w:r w:rsidRPr="00526DF9">
        <w:rPr>
          <w:rFonts w:ascii="Arial" w:hAnsi="Arial" w:cs="Arial"/>
          <w:sz w:val="20"/>
          <w:szCs w:val="20"/>
        </w:rPr>
        <w:t>.</w:t>
      </w:r>
    </w:p>
    <w:p w14:paraId="02C65955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>Pregledom ponud</w:t>
      </w:r>
      <w:r>
        <w:rPr>
          <w:rFonts w:ascii="Arial" w:hAnsi="Arial" w:cs="Arial"/>
          <w:sz w:val="20"/>
          <w:szCs w:val="20"/>
        </w:rPr>
        <w:t>e</w:t>
      </w:r>
      <w:r w:rsidRPr="00D552B8">
        <w:rPr>
          <w:rFonts w:ascii="Arial" w:hAnsi="Arial" w:cs="Arial"/>
          <w:sz w:val="20"/>
          <w:szCs w:val="20"/>
        </w:rPr>
        <w:t xml:space="preserve"> utvrđeno je da ponuditelj ispunjava sve uvjete javnog natječaja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5DD372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052A79">
        <w:rPr>
          <w:rFonts w:ascii="Arial" w:hAnsi="Arial" w:cs="Arial"/>
          <w:sz w:val="20"/>
          <w:szCs w:val="20"/>
        </w:rPr>
        <w:t xml:space="preserve">Nekretnine </w:t>
      </w:r>
      <w:r>
        <w:rPr>
          <w:rFonts w:ascii="Arial" w:hAnsi="Arial" w:cs="Arial"/>
          <w:sz w:val="20"/>
          <w:szCs w:val="20"/>
        </w:rPr>
        <w:t>koje su predmetnom prodaje</w:t>
      </w:r>
      <w:r w:rsidRPr="00052A79">
        <w:rPr>
          <w:rFonts w:ascii="Arial" w:hAnsi="Arial" w:cs="Arial"/>
          <w:sz w:val="20"/>
          <w:szCs w:val="20"/>
        </w:rPr>
        <w:t xml:space="preserve"> imaju svojstvo zaštićenog kulturnog dobra, upisano u Registar kulturnih dobara Republike Hrvatske pod brojem: Z-1300,</w:t>
      </w:r>
      <w:r>
        <w:rPr>
          <w:rFonts w:ascii="Arial" w:hAnsi="Arial" w:cs="Arial"/>
          <w:sz w:val="20"/>
          <w:szCs w:val="20"/>
        </w:rPr>
        <w:t xml:space="preserve"> te će se </w:t>
      </w:r>
      <w:r w:rsidRPr="00052A79">
        <w:rPr>
          <w:rFonts w:ascii="Arial" w:hAnsi="Arial" w:cs="Arial"/>
          <w:sz w:val="20"/>
          <w:szCs w:val="20"/>
        </w:rPr>
        <w:t xml:space="preserve">u kupoprodajni ugovor kojim će ponuditelj </w:t>
      </w:r>
      <w:r>
        <w:rPr>
          <w:rFonts w:ascii="Arial" w:hAnsi="Arial" w:cs="Arial"/>
          <w:sz w:val="20"/>
          <w:szCs w:val="20"/>
        </w:rPr>
        <w:t>SAVA</w:t>
      </w:r>
      <w:r w:rsidRPr="00052A79">
        <w:rPr>
          <w:rFonts w:ascii="Arial" w:hAnsi="Arial" w:cs="Arial"/>
          <w:sz w:val="20"/>
          <w:szCs w:val="20"/>
        </w:rPr>
        <w:t xml:space="preserve"> d.o.o. kao kupac steći pravo vlasništva predmetn</w:t>
      </w:r>
      <w:r>
        <w:rPr>
          <w:rFonts w:ascii="Arial" w:hAnsi="Arial" w:cs="Arial"/>
          <w:sz w:val="20"/>
          <w:szCs w:val="20"/>
        </w:rPr>
        <w:t>ih</w:t>
      </w:r>
      <w:r w:rsidRPr="00052A79">
        <w:rPr>
          <w:rFonts w:ascii="Arial" w:hAnsi="Arial" w:cs="Arial"/>
          <w:sz w:val="20"/>
          <w:szCs w:val="20"/>
        </w:rPr>
        <w:t xml:space="preserve"> nekretnin</w:t>
      </w:r>
      <w:r>
        <w:rPr>
          <w:rFonts w:ascii="Arial" w:hAnsi="Arial" w:cs="Arial"/>
          <w:sz w:val="20"/>
          <w:szCs w:val="20"/>
        </w:rPr>
        <w:t>a</w:t>
      </w:r>
      <w:r w:rsidRPr="00052A79">
        <w:rPr>
          <w:rFonts w:ascii="Arial" w:hAnsi="Arial" w:cs="Arial"/>
          <w:sz w:val="20"/>
          <w:szCs w:val="20"/>
        </w:rPr>
        <w:t xml:space="preserve"> uglavit</w:t>
      </w:r>
      <w:r>
        <w:rPr>
          <w:rFonts w:ascii="Arial" w:hAnsi="Arial" w:cs="Arial"/>
          <w:sz w:val="20"/>
          <w:szCs w:val="20"/>
        </w:rPr>
        <w:t xml:space="preserve">i </w:t>
      </w:r>
      <w:r w:rsidRPr="00052A79">
        <w:rPr>
          <w:rFonts w:ascii="Arial" w:hAnsi="Arial" w:cs="Arial"/>
          <w:sz w:val="20"/>
          <w:szCs w:val="20"/>
        </w:rPr>
        <w:t>ugovorne odredbe</w:t>
      </w:r>
      <w:r>
        <w:rPr>
          <w:rFonts w:ascii="Arial" w:hAnsi="Arial" w:cs="Arial"/>
          <w:sz w:val="20"/>
          <w:szCs w:val="20"/>
        </w:rPr>
        <w:t xml:space="preserve"> o preuzimanju obveza propisanih Zakonom o zaštiti i očuvanju kulturnih dobara</w:t>
      </w:r>
      <w:r w:rsidRPr="00052A79">
        <w:rPr>
          <w:rFonts w:ascii="Arial" w:hAnsi="Arial" w:cs="Arial"/>
          <w:sz w:val="20"/>
          <w:szCs w:val="20"/>
        </w:rPr>
        <w:t>.</w:t>
      </w:r>
    </w:p>
    <w:p w14:paraId="40856D6B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Također, n</w:t>
      </w:r>
      <w:r w:rsidRPr="001A0D72">
        <w:rPr>
          <w:rFonts w:ascii="Arial" w:hAnsi="Arial" w:cs="Arial"/>
          <w:sz w:val="20"/>
          <w:szCs w:val="20"/>
        </w:rPr>
        <w:t>a teret nekretnine označene kao k.č.br. 185/7, k.o. Uskoci, kao poslužne nekretnine, bit će zasnovana trajna i neopoziva stvarna služnost prava puta (pješački i kolni prolaz) u korist nekretnina označenih kao k.č.br. 185/3, 185/4, 185/9, 185/10 i 184/80, sve u k.o. Uskoci, kao povlasnih nekretnina, te će se sva prava i obveze koja proizlaze iz predmetnog prava služnosti naznačiti prilikom zaključenja kupoprodajnog ugovora s ponuditeljem SAVA d.o.o.</w:t>
      </w:r>
    </w:p>
    <w:p w14:paraId="59C38AC5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7E75A4">
        <w:rPr>
          <w:rFonts w:ascii="Arial" w:hAnsi="Arial" w:cs="Arial"/>
          <w:sz w:val="20"/>
          <w:szCs w:val="20"/>
        </w:rPr>
        <w:t>Najpovoljniji ponuditelj, uz uvjet da ispunjava i sve druge uvjete natječaja, u obvezi je pored ponuđene kupoprodajne cijene postignute na javnom natječaju podmiriti i troškove izrade procjemben</w:t>
      </w:r>
      <w:r>
        <w:rPr>
          <w:rFonts w:ascii="Arial" w:hAnsi="Arial" w:cs="Arial"/>
          <w:sz w:val="20"/>
          <w:szCs w:val="20"/>
        </w:rPr>
        <w:t>ih</w:t>
      </w:r>
      <w:r w:rsidRPr="007E75A4">
        <w:rPr>
          <w:rFonts w:ascii="Arial" w:hAnsi="Arial" w:cs="Arial"/>
          <w:sz w:val="20"/>
          <w:szCs w:val="20"/>
        </w:rPr>
        <w:t xml:space="preserve"> elaborata</w:t>
      </w:r>
      <w:r>
        <w:rPr>
          <w:rFonts w:ascii="Arial" w:hAnsi="Arial" w:cs="Arial"/>
          <w:sz w:val="20"/>
          <w:szCs w:val="20"/>
        </w:rPr>
        <w:t xml:space="preserve"> izrađenih</w:t>
      </w:r>
      <w:r w:rsidRPr="007E75A4">
        <w:t xml:space="preserve"> </w:t>
      </w:r>
      <w:r w:rsidRPr="007E75A4">
        <w:rPr>
          <w:rFonts w:ascii="Arial" w:hAnsi="Arial" w:cs="Arial"/>
          <w:sz w:val="20"/>
          <w:szCs w:val="20"/>
        </w:rPr>
        <w:t>radi utvrđivanja tržišne vrijednosti predmetn</w:t>
      </w:r>
      <w:r>
        <w:rPr>
          <w:rFonts w:ascii="Arial" w:hAnsi="Arial" w:cs="Arial"/>
          <w:sz w:val="20"/>
          <w:szCs w:val="20"/>
        </w:rPr>
        <w:t>ih</w:t>
      </w:r>
      <w:r w:rsidRPr="007E75A4">
        <w:rPr>
          <w:rFonts w:ascii="Arial" w:hAnsi="Arial" w:cs="Arial"/>
          <w:sz w:val="20"/>
          <w:szCs w:val="20"/>
        </w:rPr>
        <w:t xml:space="preserve"> nekretnin</w:t>
      </w:r>
      <w:r>
        <w:rPr>
          <w:rFonts w:ascii="Arial" w:hAnsi="Arial" w:cs="Arial"/>
          <w:sz w:val="20"/>
          <w:szCs w:val="20"/>
        </w:rPr>
        <w:t>a</w:t>
      </w:r>
      <w:r w:rsidRPr="007E75A4">
        <w:rPr>
          <w:rFonts w:ascii="Arial" w:hAnsi="Arial" w:cs="Arial"/>
          <w:sz w:val="20"/>
          <w:szCs w:val="20"/>
        </w:rPr>
        <w:t>.</w:t>
      </w:r>
    </w:p>
    <w:p w14:paraId="3DAF8CCC" w14:textId="77777777" w:rsidR="00321974" w:rsidRPr="00B83AA1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B83AA1">
        <w:rPr>
          <w:rFonts w:ascii="Arial" w:hAnsi="Arial" w:cs="Arial"/>
          <w:sz w:val="20"/>
          <w:szCs w:val="20"/>
        </w:rPr>
        <w:t>Sukladno članku 18. Odluke o upravljanju i raspolaganju imovinom u vlasništvu Općine Stara Gradiška („Službeni vjesnik Općine Stara Gradiška“ br. 4/20</w:t>
      </w:r>
      <w:r>
        <w:rPr>
          <w:rFonts w:ascii="Arial" w:hAnsi="Arial" w:cs="Arial"/>
          <w:sz w:val="20"/>
          <w:szCs w:val="20"/>
        </w:rPr>
        <w:t>, 6/24 i 2/26</w:t>
      </w:r>
      <w:r w:rsidRPr="00B83AA1">
        <w:rPr>
          <w:rFonts w:ascii="Arial" w:hAnsi="Arial" w:cs="Arial"/>
          <w:sz w:val="20"/>
          <w:szCs w:val="20"/>
        </w:rPr>
        <w:t>) kupoprodajni ugovor s najpovoljnijim ponuditeljem zaključuje Općinski načelnik najkasnije u roku od 30 dana od dana stupanja na snagu odluke o odabiru najpovoljnijeg ponuditelja.</w:t>
      </w:r>
    </w:p>
    <w:p w14:paraId="12B930CC" w14:textId="77777777" w:rsidR="00321974" w:rsidRDefault="00321974" w:rsidP="00321974">
      <w:pPr>
        <w:jc w:val="both"/>
        <w:rPr>
          <w:rFonts w:ascii="Arial" w:hAnsi="Arial" w:cs="Arial"/>
          <w:sz w:val="20"/>
          <w:szCs w:val="20"/>
        </w:rPr>
      </w:pPr>
      <w:r w:rsidRPr="00B83AA1">
        <w:rPr>
          <w:rFonts w:ascii="Arial" w:hAnsi="Arial" w:cs="Arial"/>
          <w:sz w:val="20"/>
          <w:szCs w:val="20"/>
        </w:rPr>
        <w:t>Slijedom navedenog, odlučeno je kao u izreci ove Odluke.</w:t>
      </w:r>
    </w:p>
    <w:p w14:paraId="6591CEE9" w14:textId="77777777" w:rsidR="00321974" w:rsidRPr="00D552B8" w:rsidRDefault="00321974" w:rsidP="00321974">
      <w:pPr>
        <w:rPr>
          <w:rFonts w:ascii="Arial" w:hAnsi="Arial" w:cs="Arial"/>
          <w:b/>
          <w:sz w:val="20"/>
          <w:szCs w:val="20"/>
        </w:rPr>
      </w:pPr>
    </w:p>
    <w:p w14:paraId="25BBA174" w14:textId="77777777" w:rsidR="00321974" w:rsidRPr="00D552B8" w:rsidRDefault="00321974" w:rsidP="00321974">
      <w:pPr>
        <w:ind w:left="705" w:hanging="345"/>
        <w:jc w:val="both"/>
        <w:rPr>
          <w:rFonts w:ascii="Arial" w:hAnsi="Arial" w:cs="Arial"/>
          <w:sz w:val="20"/>
          <w:szCs w:val="20"/>
        </w:rPr>
      </w:pPr>
    </w:p>
    <w:p w14:paraId="2A2DACB1" w14:textId="77777777" w:rsidR="00321974" w:rsidRPr="00EA542E" w:rsidRDefault="00321974" w:rsidP="00321974">
      <w:pPr>
        <w:rPr>
          <w:rFonts w:ascii="Arial" w:hAnsi="Arial" w:cs="Arial"/>
          <w:color w:val="FF0000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KLASA: </w:t>
      </w:r>
    </w:p>
    <w:p w14:paraId="3546DC11" w14:textId="77777777" w:rsidR="00321974" w:rsidRPr="00EA542E" w:rsidRDefault="00321974" w:rsidP="00321974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URBROJ: </w:t>
      </w:r>
    </w:p>
    <w:p w14:paraId="7A7542E0" w14:textId="77777777" w:rsidR="00321974" w:rsidRPr="00EA542E" w:rsidRDefault="00321974" w:rsidP="00321974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Stara Gradiška, </w:t>
      </w:r>
      <w:r>
        <w:rPr>
          <w:rFonts w:ascii="Arial" w:hAnsi="Arial" w:cs="Arial"/>
          <w:sz w:val="20"/>
          <w:szCs w:val="20"/>
        </w:rPr>
        <w:t xml:space="preserve">_______ </w:t>
      </w:r>
      <w:r w:rsidRPr="00EA542E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EA542E">
        <w:rPr>
          <w:rFonts w:ascii="Arial" w:hAnsi="Arial" w:cs="Arial"/>
          <w:sz w:val="20"/>
          <w:szCs w:val="20"/>
        </w:rPr>
        <w:t>. godine</w:t>
      </w:r>
    </w:p>
    <w:p w14:paraId="7F938F3F" w14:textId="77777777" w:rsidR="00321974" w:rsidRPr="00D552B8" w:rsidRDefault="00321974" w:rsidP="00321974">
      <w:pPr>
        <w:rPr>
          <w:rFonts w:ascii="Arial" w:hAnsi="Arial" w:cs="Arial"/>
          <w:sz w:val="20"/>
          <w:szCs w:val="20"/>
        </w:rPr>
      </w:pPr>
    </w:p>
    <w:p w14:paraId="5AEB5819" w14:textId="77777777" w:rsidR="00321974" w:rsidRDefault="00321974" w:rsidP="00321974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16625E">
        <w:rPr>
          <w:rFonts w:ascii="Arial" w:hAnsi="Arial" w:cs="Arial"/>
          <w:sz w:val="20"/>
          <w:szCs w:val="20"/>
        </w:rPr>
        <w:t>PREDSJEDNI</w:t>
      </w:r>
      <w:r>
        <w:rPr>
          <w:rFonts w:ascii="Arial" w:hAnsi="Arial" w:cs="Arial"/>
          <w:sz w:val="20"/>
          <w:szCs w:val="20"/>
        </w:rPr>
        <w:t>K</w:t>
      </w:r>
    </w:p>
    <w:p w14:paraId="119FACCC" w14:textId="77777777" w:rsidR="00321974" w:rsidRPr="0016625E" w:rsidRDefault="00321974" w:rsidP="00321974">
      <w:pPr>
        <w:ind w:left="5664" w:firstLine="708"/>
        <w:rPr>
          <w:rFonts w:ascii="Arial" w:hAnsi="Arial" w:cs="Arial"/>
          <w:sz w:val="20"/>
          <w:szCs w:val="20"/>
        </w:rPr>
      </w:pPr>
      <w:r w:rsidRPr="0016625E">
        <w:rPr>
          <w:rFonts w:ascii="Arial" w:hAnsi="Arial" w:cs="Arial"/>
          <w:sz w:val="20"/>
          <w:szCs w:val="20"/>
        </w:rPr>
        <w:t>OPĆINSKOG VIJEĆA</w:t>
      </w:r>
    </w:p>
    <w:p w14:paraId="35B4CF4C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7481717F" w14:textId="77777777" w:rsidR="00321974" w:rsidRPr="00D552B8" w:rsidRDefault="00321974" w:rsidP="0032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16625E">
        <w:rPr>
          <w:rFonts w:ascii="Arial" w:hAnsi="Arial" w:cs="Arial"/>
          <w:sz w:val="20"/>
          <w:szCs w:val="20"/>
        </w:rPr>
        <w:t>Tvrtko Beganović</w:t>
      </w:r>
    </w:p>
    <w:p w14:paraId="24EBFBA4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0C2188A4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7D83A8AE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3EEB28C0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5E872C3C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02B8D583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07E3C2A8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14:paraId="47AF6620" w14:textId="77777777" w:rsidR="00321974" w:rsidRPr="001A0D72" w:rsidRDefault="00321974" w:rsidP="00321974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0D72">
        <w:rPr>
          <w:rFonts w:ascii="Arial" w:hAnsi="Arial" w:cs="Arial"/>
          <w:sz w:val="20"/>
          <w:szCs w:val="20"/>
        </w:rPr>
        <w:t>SAVA d.o.o., Trg hrvatskih branitelja 1,</w:t>
      </w:r>
      <w:r>
        <w:rPr>
          <w:rFonts w:ascii="Arial" w:hAnsi="Arial" w:cs="Arial"/>
          <w:sz w:val="20"/>
          <w:szCs w:val="20"/>
        </w:rPr>
        <w:t xml:space="preserve"> </w:t>
      </w:r>
      <w:r w:rsidRPr="001A0D72">
        <w:rPr>
          <w:rFonts w:ascii="Arial" w:hAnsi="Arial" w:cs="Arial"/>
          <w:sz w:val="20"/>
          <w:szCs w:val="20"/>
        </w:rPr>
        <w:t>Stara Gradiška</w:t>
      </w:r>
    </w:p>
    <w:p w14:paraId="2EEDA1D9" w14:textId="77777777" w:rsidR="00321974" w:rsidRPr="00AC7E05" w:rsidRDefault="00321974" w:rsidP="00321974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Pismohrana, ovdje</w:t>
      </w:r>
    </w:p>
    <w:p w14:paraId="6D66D048" w14:textId="77777777" w:rsidR="00321974" w:rsidRDefault="00321974" w:rsidP="00321974">
      <w:pPr>
        <w:rPr>
          <w:rFonts w:ascii="Arial" w:hAnsi="Arial" w:cs="Arial"/>
          <w:sz w:val="20"/>
          <w:szCs w:val="20"/>
        </w:rPr>
      </w:pPr>
    </w:p>
    <w:p w14:paraId="36F053F0" w14:textId="77777777" w:rsidR="009E4786" w:rsidRDefault="009E4786"/>
    <w:sectPr w:rsidR="009E4786" w:rsidSect="00C95EF6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68"/>
    <w:multiLevelType w:val="hybridMultilevel"/>
    <w:tmpl w:val="44467E46"/>
    <w:lvl w:ilvl="0" w:tplc="DED8C7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142B"/>
    <w:multiLevelType w:val="hybridMultilevel"/>
    <w:tmpl w:val="836A13D0"/>
    <w:lvl w:ilvl="0" w:tplc="10D4E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223"/>
    <w:multiLevelType w:val="hybridMultilevel"/>
    <w:tmpl w:val="E06C2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58133">
    <w:abstractNumId w:val="0"/>
  </w:num>
  <w:num w:numId="2" w16cid:durableId="1936286686">
    <w:abstractNumId w:val="1"/>
  </w:num>
  <w:num w:numId="3" w16cid:durableId="148532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9"/>
    <w:rsid w:val="00035C65"/>
    <w:rsid w:val="001D0380"/>
    <w:rsid w:val="002C1E5D"/>
    <w:rsid w:val="00321974"/>
    <w:rsid w:val="003674DB"/>
    <w:rsid w:val="005C4E1B"/>
    <w:rsid w:val="00862270"/>
    <w:rsid w:val="009A0A97"/>
    <w:rsid w:val="009E4786"/>
    <w:rsid w:val="00A212FD"/>
    <w:rsid w:val="00B83AA1"/>
    <w:rsid w:val="00C95EF6"/>
    <w:rsid w:val="00D03609"/>
    <w:rsid w:val="00D03C46"/>
    <w:rsid w:val="00E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0682"/>
  <w15:chartTrackingRefBased/>
  <w15:docId w15:val="{BD275528-F947-49F4-AA41-CEE09551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A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0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8</cp:revision>
  <cp:lastPrinted>2024-05-10T07:45:00Z</cp:lastPrinted>
  <dcterms:created xsi:type="dcterms:W3CDTF">2024-05-10T07:43:00Z</dcterms:created>
  <dcterms:modified xsi:type="dcterms:W3CDTF">2026-07-17T12:25:00Z</dcterms:modified>
</cp:coreProperties>
</file>