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67938" w14:textId="3EC34A81" w:rsidR="00395743" w:rsidRPr="00395743" w:rsidRDefault="00395743" w:rsidP="0039574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395743">
        <w:rPr>
          <w:rFonts w:ascii="Arial" w:eastAsia="Times New Roman" w:hAnsi="Arial" w:cs="Arial"/>
          <w:kern w:val="0"/>
          <w:lang w:eastAsia="hr-HR"/>
          <w14:ligatures w14:val="none"/>
        </w:rPr>
        <w:t xml:space="preserve">                      </w:t>
      </w:r>
      <w:r w:rsidRPr="00395743">
        <w:rPr>
          <w:rFonts w:ascii="Arial" w:eastAsia="Times New Roman" w:hAnsi="Arial" w:cs="Arial"/>
          <w:noProof/>
          <w:kern w:val="0"/>
          <w:lang w:eastAsia="hr-HR"/>
          <w14:ligatures w14:val="none"/>
        </w:rPr>
        <w:drawing>
          <wp:inline distT="0" distB="0" distL="0" distR="0" wp14:anchorId="0B10C231" wp14:editId="13870B25">
            <wp:extent cx="419100" cy="495300"/>
            <wp:effectExtent l="0" t="0" r="0" b="0"/>
            <wp:docPr id="15104294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508F1" w14:textId="77777777" w:rsidR="00395743" w:rsidRPr="00395743" w:rsidRDefault="00395743" w:rsidP="00395743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 w:rsidRPr="00395743">
        <w:rPr>
          <w:rFonts w:ascii="Arial" w:eastAsia="Times New Roman" w:hAnsi="Arial" w:cs="Arial"/>
          <w:b/>
          <w:bCs/>
          <w:kern w:val="0"/>
          <w:sz w:val="20"/>
          <w:szCs w:val="20"/>
          <w:lang w:eastAsia="hr-HR"/>
          <w14:ligatures w14:val="none"/>
        </w:rPr>
        <w:t xml:space="preserve">         REPUBLIKA HRVATSKA</w:t>
      </w:r>
    </w:p>
    <w:p w14:paraId="0E84E4A3" w14:textId="77777777" w:rsidR="00395743" w:rsidRPr="00395743" w:rsidRDefault="00395743" w:rsidP="00395743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 w:rsidRPr="00395743">
        <w:rPr>
          <w:rFonts w:ascii="Arial" w:eastAsia="Times New Roman" w:hAnsi="Arial" w:cs="Arial"/>
          <w:b/>
          <w:bCs/>
          <w:kern w:val="0"/>
          <w:sz w:val="20"/>
          <w:szCs w:val="20"/>
          <w:lang w:eastAsia="hr-HR"/>
          <w14:ligatures w14:val="none"/>
        </w:rPr>
        <w:t>BRODSKO-POSAVSKA ŽUPANIJA</w:t>
      </w:r>
    </w:p>
    <w:p w14:paraId="1B4407F3" w14:textId="77777777" w:rsidR="00395743" w:rsidRPr="00395743" w:rsidRDefault="00395743" w:rsidP="00395743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 w:rsidRPr="00395743">
        <w:rPr>
          <w:rFonts w:ascii="Arial" w:eastAsia="Times New Roman" w:hAnsi="Arial" w:cs="Arial"/>
          <w:b/>
          <w:bCs/>
          <w:kern w:val="0"/>
          <w:sz w:val="20"/>
          <w:szCs w:val="20"/>
          <w:lang w:eastAsia="hr-HR"/>
          <w14:ligatures w14:val="none"/>
        </w:rPr>
        <w:t xml:space="preserve">      OPĆINA STARA GRADIŠKA</w:t>
      </w:r>
    </w:p>
    <w:p w14:paraId="1BF1BABD" w14:textId="77777777" w:rsidR="00395743" w:rsidRPr="00395743" w:rsidRDefault="00395743" w:rsidP="00395743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 w:rsidRPr="00395743">
        <w:rPr>
          <w:rFonts w:ascii="Arial" w:eastAsia="Times New Roman" w:hAnsi="Arial" w:cs="Arial"/>
          <w:b/>
          <w:bCs/>
          <w:kern w:val="0"/>
          <w:sz w:val="20"/>
          <w:szCs w:val="20"/>
          <w:lang w:eastAsia="hr-HR"/>
          <w14:ligatures w14:val="none"/>
        </w:rPr>
        <w:t xml:space="preserve">                   NAČELNIK</w:t>
      </w:r>
    </w:p>
    <w:p w14:paraId="2395A6C0" w14:textId="77777777" w:rsidR="00395743" w:rsidRPr="00395743" w:rsidRDefault="00395743" w:rsidP="00395743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</w:p>
    <w:p w14:paraId="3F2ACF2B" w14:textId="77777777" w:rsidR="00395743" w:rsidRPr="00395743" w:rsidRDefault="00395743" w:rsidP="00395743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</w:p>
    <w:p w14:paraId="685A8008" w14:textId="77777777" w:rsidR="00395743" w:rsidRPr="00395743" w:rsidRDefault="00395743" w:rsidP="00395743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Na temelju članka 28. stavka 1. Zakona o javnoj nabavi ("Narodne novine" br. 120/16 i 114/22) i članka 47. Statuta Općine Stara Gradiška ("Službeni vjesnik Brodsko-posavske županije" br. 14/09 i "Službeni vjesnik Općine Stara Gradiška" br. 1/11, 1/13, 4/18, 6/18-pročišćeni tekst i 1/21), Načelnik Općine Stara Gradiška donosi</w:t>
      </w:r>
    </w:p>
    <w:p w14:paraId="72EEA3D2" w14:textId="77777777" w:rsidR="00395743" w:rsidRPr="00395743" w:rsidRDefault="00395743" w:rsidP="00395743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</w:p>
    <w:p w14:paraId="480FA53A" w14:textId="7B8DE40C" w:rsidR="00395743" w:rsidRPr="00395743" w:rsidRDefault="00395743" w:rsidP="00395743">
      <w:pPr>
        <w:pStyle w:val="Odlomakpopisa"/>
        <w:numPr>
          <w:ilvl w:val="0"/>
          <w:numId w:val="1"/>
        </w:num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hr-HR"/>
          <w14:ligatures w14:val="none"/>
        </w:rPr>
        <w:t xml:space="preserve">IZMJENE I DOPUNE </w:t>
      </w:r>
      <w:r w:rsidRPr="00395743">
        <w:rPr>
          <w:rFonts w:ascii="Arial" w:eastAsia="Times New Roman" w:hAnsi="Arial" w:cs="Arial"/>
          <w:b/>
          <w:bCs/>
          <w:kern w:val="0"/>
          <w:sz w:val="20"/>
          <w:szCs w:val="20"/>
          <w:lang w:eastAsia="hr-HR"/>
          <w14:ligatures w14:val="none"/>
        </w:rPr>
        <w:t>PLAN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hr-HR"/>
          <w14:ligatures w14:val="none"/>
        </w:rPr>
        <w:t>A</w:t>
      </w:r>
      <w:r w:rsidRPr="00395743">
        <w:rPr>
          <w:rFonts w:ascii="Arial" w:eastAsia="Times New Roman" w:hAnsi="Arial" w:cs="Arial"/>
          <w:b/>
          <w:bCs/>
          <w:kern w:val="0"/>
          <w:sz w:val="20"/>
          <w:szCs w:val="20"/>
          <w:lang w:eastAsia="hr-HR"/>
          <w14:ligatures w14:val="none"/>
        </w:rPr>
        <w:t xml:space="preserve"> NABAVE ZA 2025. GODINU</w:t>
      </w:r>
    </w:p>
    <w:p w14:paraId="1B427851" w14:textId="77777777" w:rsidR="00395743" w:rsidRPr="00395743" w:rsidRDefault="00395743" w:rsidP="00395743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</w:p>
    <w:p w14:paraId="600E7186" w14:textId="77777777" w:rsidR="00395743" w:rsidRPr="00395743" w:rsidRDefault="00395743" w:rsidP="00395743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I.</w:t>
      </w:r>
    </w:p>
    <w:p w14:paraId="4AD69210" w14:textId="1BEA61EC" w:rsidR="00395743" w:rsidRPr="00395743" w:rsidRDefault="00395743" w:rsidP="00395743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>
        <w:rPr>
          <w:rFonts w:ascii="Arial" w:hAnsi="Arial" w:cs="Arial"/>
          <w:sz w:val="20"/>
          <w:szCs w:val="20"/>
        </w:rPr>
        <w:t xml:space="preserve">Točka I. Plana nabave za 2025. godinu </w:t>
      </w:r>
      <w:r w:rsidRPr="00447F4A">
        <w:rPr>
          <w:rFonts w:ascii="Arial" w:hAnsi="Arial" w:cs="Arial"/>
          <w:sz w:val="20"/>
          <w:szCs w:val="20"/>
        </w:rPr>
        <w:t xml:space="preserve">KLASA: </w:t>
      </w:r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361-01/24-01/001</w:t>
      </w:r>
      <w:r>
        <w:rPr>
          <w:rFonts w:ascii="Arial" w:hAnsi="Arial" w:cs="Arial"/>
          <w:sz w:val="20"/>
          <w:szCs w:val="20"/>
        </w:rPr>
        <w:t xml:space="preserve">, </w:t>
      </w:r>
      <w:r w:rsidRPr="00447F4A">
        <w:rPr>
          <w:rFonts w:ascii="Arial" w:hAnsi="Arial" w:cs="Arial"/>
          <w:sz w:val="20"/>
          <w:szCs w:val="20"/>
        </w:rPr>
        <w:t xml:space="preserve">URBROJ: </w:t>
      </w:r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2178-24-01-24-1</w:t>
      </w:r>
      <w:r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 xml:space="preserve"> </w:t>
      </w:r>
      <w:r>
        <w:rPr>
          <w:rFonts w:ascii="Arial" w:hAnsi="Arial" w:cs="Arial"/>
          <w:sz w:val="20"/>
          <w:szCs w:val="20"/>
        </w:rPr>
        <w:t>od 30. prosinca 2024.</w:t>
      </w:r>
      <w:r w:rsidRPr="00447F4A">
        <w:rPr>
          <w:rFonts w:ascii="Arial" w:hAnsi="Arial" w:cs="Arial"/>
          <w:sz w:val="20"/>
          <w:szCs w:val="20"/>
        </w:rPr>
        <w:t xml:space="preserve"> godine</w:t>
      </w:r>
      <w:r>
        <w:rPr>
          <w:rFonts w:ascii="Arial" w:hAnsi="Arial" w:cs="Arial"/>
          <w:sz w:val="20"/>
          <w:szCs w:val="20"/>
        </w:rPr>
        <w:t xml:space="preserve"> mijenja se i glasi:</w:t>
      </w:r>
    </w:p>
    <w:p w14:paraId="24AE3EB7" w14:textId="0094CDEB" w:rsidR="00395743" w:rsidRPr="00447F4A" w:rsidRDefault="00395743" w:rsidP="00395743">
      <w:pPr>
        <w:ind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</w:t>
      </w:r>
      <w:r w:rsidRPr="00447F4A">
        <w:rPr>
          <w:rFonts w:ascii="Arial" w:hAnsi="Arial" w:cs="Arial"/>
          <w:sz w:val="20"/>
          <w:szCs w:val="20"/>
        </w:rPr>
        <w:t>Ovim planom nabave određuje se nabava roba, radova i usluga u 202</w:t>
      </w:r>
      <w:r>
        <w:rPr>
          <w:rFonts w:ascii="Arial" w:hAnsi="Arial" w:cs="Arial"/>
          <w:sz w:val="20"/>
          <w:szCs w:val="20"/>
        </w:rPr>
        <w:t>5</w:t>
      </w:r>
      <w:r w:rsidRPr="00447F4A">
        <w:rPr>
          <w:rFonts w:ascii="Arial" w:hAnsi="Arial" w:cs="Arial"/>
          <w:sz w:val="20"/>
          <w:szCs w:val="20"/>
        </w:rPr>
        <w:t>. godini kako slijedi:</w:t>
      </w:r>
    </w:p>
    <w:p w14:paraId="3E03A56B" w14:textId="77777777" w:rsidR="00395743" w:rsidRPr="00395743" w:rsidRDefault="00395743" w:rsidP="00395743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</w:p>
    <w:tbl>
      <w:tblPr>
        <w:tblW w:w="15842" w:type="dxa"/>
        <w:jc w:val="center"/>
        <w:tblLook w:val="04A0" w:firstRow="1" w:lastRow="0" w:firstColumn="1" w:lastColumn="0" w:noHBand="0" w:noVBand="1"/>
      </w:tblPr>
      <w:tblGrid>
        <w:gridCol w:w="1257"/>
        <w:gridCol w:w="2503"/>
        <w:gridCol w:w="1377"/>
        <w:gridCol w:w="1287"/>
        <w:gridCol w:w="1508"/>
        <w:gridCol w:w="928"/>
        <w:gridCol w:w="1057"/>
        <w:gridCol w:w="1537"/>
        <w:gridCol w:w="1067"/>
        <w:gridCol w:w="1017"/>
        <w:gridCol w:w="1167"/>
        <w:gridCol w:w="1137"/>
      </w:tblGrid>
      <w:tr w:rsidR="00395743" w:rsidRPr="00395743" w14:paraId="4B1DC157" w14:textId="77777777" w:rsidTr="00B34E60">
        <w:trPr>
          <w:trHeight w:val="1598"/>
          <w:jc w:val="center"/>
        </w:trPr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EDD536" w14:textId="77777777" w:rsidR="00395743" w:rsidRPr="00395743" w:rsidRDefault="00395743" w:rsidP="00395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Evidencijski broj nabave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193C34" w14:textId="77777777" w:rsidR="00395743" w:rsidRPr="00395743" w:rsidRDefault="00395743" w:rsidP="00395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Predmet nabave 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276A96" w14:textId="77777777" w:rsidR="00395743" w:rsidRPr="00395743" w:rsidRDefault="00395743" w:rsidP="00395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Brojčana oznaka predmeta nabave iz Jedinstvenog rječnika javne nabave (CPV)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30D236" w14:textId="77777777" w:rsidR="00395743" w:rsidRPr="00395743" w:rsidRDefault="00395743" w:rsidP="00395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Procijenjena vrijednost nabave (u eurima)</w:t>
            </w: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FD33A9" w14:textId="77777777" w:rsidR="00395743" w:rsidRPr="00395743" w:rsidRDefault="00395743" w:rsidP="00395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Vrsta postupka (uključujući i jednostavnu nabavu)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B3D6A0" w14:textId="77777777" w:rsidR="00395743" w:rsidRPr="00395743" w:rsidRDefault="00395743" w:rsidP="00395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Posebni režim nabave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3D981B" w14:textId="77777777" w:rsidR="00395743" w:rsidRPr="00395743" w:rsidRDefault="00395743" w:rsidP="00395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Predmet podijeljen na grupe?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0137CC" w14:textId="77777777" w:rsidR="00395743" w:rsidRPr="00395743" w:rsidRDefault="00395743" w:rsidP="00395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Sklapa se Ugovor</w:t>
            </w:r>
          </w:p>
          <w:p w14:paraId="65C66DD7" w14:textId="77777777" w:rsidR="00395743" w:rsidRPr="00395743" w:rsidRDefault="00395743" w:rsidP="00395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/okvirni sporazum</w:t>
            </w:r>
          </w:p>
          <w:p w14:paraId="0870BE0E" w14:textId="77777777" w:rsidR="00395743" w:rsidRPr="00395743" w:rsidRDefault="00395743" w:rsidP="00395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/narudžbenica?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7D69B" w14:textId="77777777" w:rsidR="00395743" w:rsidRPr="00395743" w:rsidRDefault="00395743" w:rsidP="00395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Ugovor</w:t>
            </w:r>
          </w:p>
          <w:p w14:paraId="4130E900" w14:textId="77777777" w:rsidR="00395743" w:rsidRPr="00395743" w:rsidRDefault="00395743" w:rsidP="00395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/okvirni sporazum financira se iz fondova EU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678609" w14:textId="77777777" w:rsidR="00395743" w:rsidRPr="00395743" w:rsidRDefault="00395743" w:rsidP="00395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Planirani početak postupka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8DC35C" w14:textId="77777777" w:rsidR="00395743" w:rsidRPr="00395743" w:rsidRDefault="00395743" w:rsidP="00395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Planirano trajanje ugovora ili okvirnog sporazuma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8C9430" w14:textId="77777777" w:rsidR="00395743" w:rsidRPr="00395743" w:rsidRDefault="00395743" w:rsidP="00395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Napomena</w:t>
            </w:r>
          </w:p>
        </w:tc>
      </w:tr>
      <w:tr w:rsidR="00395743" w:rsidRPr="00395743" w14:paraId="37A6240E" w14:textId="77777777" w:rsidTr="00B34E60">
        <w:trPr>
          <w:trHeight w:val="395"/>
          <w:jc w:val="center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F0085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1/25-JN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C6F5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 xml:space="preserve">Gorivo 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47A45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09130000-9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9E07" w14:textId="77777777" w:rsidR="00395743" w:rsidRPr="00395743" w:rsidRDefault="00395743" w:rsidP="0039574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6.500,00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26124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Jednostavna nabava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55974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57389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E11AE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Ugovor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921EB" w14:textId="77777777" w:rsidR="00395743" w:rsidRPr="00395743" w:rsidRDefault="00395743" w:rsidP="003957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NE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708D1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A089A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70AD47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70AD47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8CB25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70AD47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70AD47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395743" w:rsidRPr="00395743" w14:paraId="205989C2" w14:textId="77777777" w:rsidTr="00B34E60">
        <w:trPr>
          <w:trHeight w:val="274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21036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2/25-JN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4F3BB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Deratizacija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7408C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90923000-3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41F1D" w14:textId="77777777" w:rsidR="00395743" w:rsidRPr="00395743" w:rsidRDefault="00395743" w:rsidP="0039574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7.900,00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A76DF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Jednostavna nabava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F32F5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2DB0F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ACA88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Ugovor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89573" w14:textId="77777777" w:rsidR="00395743" w:rsidRPr="00395743" w:rsidRDefault="00395743" w:rsidP="003957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A5903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581B5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70AD47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F0BE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70AD47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395743" w:rsidRPr="00395743" w14:paraId="4FCDEF65" w14:textId="77777777" w:rsidTr="00B34E60">
        <w:trPr>
          <w:trHeight w:val="417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69E10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3/25-JN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A8355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Dezinsekcija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D4492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90921000-9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C7612" w14:textId="77777777" w:rsidR="00395743" w:rsidRPr="00395743" w:rsidRDefault="00395743" w:rsidP="0039574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7.400,00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A72FF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Jednostavna nabava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A6E30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20133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4F298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Ugovor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B8ECF" w14:textId="77777777" w:rsidR="00395743" w:rsidRPr="00395743" w:rsidRDefault="00395743" w:rsidP="003957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249A7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07D30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70AD47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F5508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70AD47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395743" w:rsidRPr="00395743" w14:paraId="42B4989F" w14:textId="77777777" w:rsidTr="00B34E60">
        <w:trPr>
          <w:trHeight w:val="369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5C737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4/25-JN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85470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Sanacija vanjskog dijela pasice zgrade Općine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BFCCA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45222000-9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DC2C0" w14:textId="77777777" w:rsidR="00395743" w:rsidRPr="00395743" w:rsidRDefault="00395743" w:rsidP="003957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4.000,00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512D8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Jednostavna nabava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0D32B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1E546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5814D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strike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strike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Ugovor</w:t>
            </w:r>
          </w:p>
          <w:p w14:paraId="13CE3CC5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Narudžbenica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E0437" w14:textId="77777777" w:rsidR="00395743" w:rsidRPr="00395743" w:rsidRDefault="00395743" w:rsidP="003957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4AA17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E14B6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D7A95" w14:textId="2F5ACA94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I.</w:t>
            </w:r>
            <w:r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  <w:r w:rsidRPr="00395743"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i</w:t>
            </w:r>
            <w:r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zmjene</w:t>
            </w:r>
          </w:p>
        </w:tc>
      </w:tr>
      <w:tr w:rsidR="00395743" w:rsidRPr="00395743" w14:paraId="36865960" w14:textId="77777777" w:rsidTr="00B34E60">
        <w:trPr>
          <w:trHeight w:val="369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FD438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5/25-JN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D34A0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Rekonstrukcija i prenamjena prizemlja zgrade Općine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88E27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45454000-7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25891" w14:textId="77777777" w:rsidR="00395743" w:rsidRPr="00395743" w:rsidRDefault="00395743" w:rsidP="0039574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48.000,00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CA0E6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Jednostavna nabava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55286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BB6A5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ABB38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Ugovor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D4709" w14:textId="77777777" w:rsidR="00395743" w:rsidRPr="00395743" w:rsidRDefault="00395743" w:rsidP="003957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AE921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E6E0E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0EB78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395743" w:rsidRPr="00395743" w14:paraId="4B72051C" w14:textId="77777777" w:rsidTr="00B34E60">
        <w:trPr>
          <w:trHeight w:val="369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F783D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6/25-JN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4971F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Održavanje poljskih putova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66DBC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45233220-7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C873D" w14:textId="77777777" w:rsidR="00395743" w:rsidRPr="00395743" w:rsidRDefault="00395743" w:rsidP="0039574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50.400,00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CDCA5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Jednostavna nabava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9633C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0BE9A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CF091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Ugovor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59D40" w14:textId="77777777" w:rsidR="00395743" w:rsidRPr="00395743" w:rsidRDefault="00395743" w:rsidP="003957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E9165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C8DCE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907ED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395743" w:rsidRPr="00395743" w14:paraId="14CEA55E" w14:textId="77777777" w:rsidTr="00B34E60">
        <w:trPr>
          <w:trHeight w:val="487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AE04E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7/25-JN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C0813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 xml:space="preserve">Održavanje nerazvrstanih cesta 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E7E91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45233141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A6D52" w14:textId="77777777" w:rsidR="00395743" w:rsidRPr="00395743" w:rsidRDefault="00395743" w:rsidP="0039574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32.000,00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0CB2A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Jednostavna nabava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EE511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6C312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67A28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Ugovor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92A99" w14:textId="77777777" w:rsidR="00395743" w:rsidRPr="00395743" w:rsidRDefault="00395743" w:rsidP="003957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3EFCD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33223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73811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395743" w:rsidRPr="00395743" w14:paraId="7F7A3E70" w14:textId="77777777" w:rsidTr="00B34E60">
        <w:trPr>
          <w:trHeight w:val="487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ABBAC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8/25-JN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E9BFC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Izrada geodetskog elaborata izvedenog stanja komunalne infrastrukture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2FEF8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71355000-1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C43A3" w14:textId="77777777" w:rsidR="00395743" w:rsidRPr="00395743" w:rsidRDefault="00395743" w:rsidP="0039574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4.000,00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BB25D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Jednostavna nabava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64DB6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0143D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528D3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Narudžbenica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BF720" w14:textId="77777777" w:rsidR="00395743" w:rsidRPr="00395743" w:rsidRDefault="00395743" w:rsidP="003957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4639C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E4179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284B7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395743" w:rsidRPr="00395743" w14:paraId="31A7F0D6" w14:textId="77777777" w:rsidTr="00B34E60">
        <w:trPr>
          <w:trHeight w:val="487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A465A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9/25-JN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9A151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Izrada projekta sanacije oborinske odvodnje u naselju Gornji Varoš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E8A39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71222000-0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998D4" w14:textId="77777777" w:rsidR="00395743" w:rsidRPr="00395743" w:rsidRDefault="00395743" w:rsidP="0039574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3.600,00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8DB0D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Jednostavna nabava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859FE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117B4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7113C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Ugovor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CF129" w14:textId="77777777" w:rsidR="00395743" w:rsidRPr="00395743" w:rsidRDefault="00395743" w:rsidP="003957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C5483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2FC49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53611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395743" w:rsidRPr="00395743" w14:paraId="5A56FEA6" w14:textId="77777777" w:rsidTr="00B34E60">
        <w:trPr>
          <w:trHeight w:val="357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F003C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10/25-JN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8C402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Izrada projektne dokumentacije za uređenje izletišta „Budžak“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43BC5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71242000-6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5D381" w14:textId="77777777" w:rsidR="00395743" w:rsidRPr="00395743" w:rsidRDefault="00395743" w:rsidP="003957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9.600,00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FB4A9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Jednostavna nabava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28519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8D16B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6DEB1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strike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strike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Ugovor</w:t>
            </w:r>
          </w:p>
          <w:p w14:paraId="66EA30EC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Narudžbenica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3BB0E" w14:textId="77777777" w:rsidR="00395743" w:rsidRPr="00395743" w:rsidRDefault="00395743" w:rsidP="003957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BE273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B31DE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4CE31" w14:textId="189AC312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 xml:space="preserve"> I</w:t>
            </w:r>
            <w:r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. izmjene</w:t>
            </w:r>
          </w:p>
        </w:tc>
      </w:tr>
      <w:tr w:rsidR="00395743" w:rsidRPr="00395743" w14:paraId="39164C4D" w14:textId="77777777" w:rsidTr="00B34E60">
        <w:trPr>
          <w:trHeight w:val="357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3FFC5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11/25-JN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FDC3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Izrada projektne dokumentacije za izgradnju mosta u Pivarama preko kanala Strug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EE97A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71242000-6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F934E" w14:textId="77777777" w:rsidR="00395743" w:rsidRPr="00395743" w:rsidRDefault="00395743" w:rsidP="0039574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12.600,00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31B0F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Jednostavna nabava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1F4E1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C1AD5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E0E9C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Ugovor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3371C" w14:textId="77777777" w:rsidR="00395743" w:rsidRPr="00395743" w:rsidRDefault="00395743" w:rsidP="003957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60F1A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E41CB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EF192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395743" w:rsidRPr="00395743" w14:paraId="7A0D687A" w14:textId="77777777" w:rsidTr="00B34E60">
        <w:trPr>
          <w:trHeight w:val="357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9ECC8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12/25-JN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D8116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Izrada projekta ocjene prihvatljivosti za ekološku mrežu (za potrebe izrade projektne dokumentacije za izgradnju mosta u Pivarama preko kanala Strug)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DE6F5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71241000-9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22729" w14:textId="77777777" w:rsidR="00395743" w:rsidRPr="00395743" w:rsidRDefault="00395743" w:rsidP="003957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4.800,00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527C9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Jednostavna nabava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42654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F5C54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5C6FF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strike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strike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Ugovor</w:t>
            </w:r>
          </w:p>
          <w:p w14:paraId="24C02597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Narudžbenica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EDC8E" w14:textId="77777777" w:rsidR="00395743" w:rsidRPr="00395743" w:rsidRDefault="00395743" w:rsidP="003957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03777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C77B8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99D1E" w14:textId="4B31FDE1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I</w:t>
            </w:r>
            <w:r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. izmjene</w:t>
            </w:r>
          </w:p>
        </w:tc>
      </w:tr>
      <w:tr w:rsidR="00395743" w:rsidRPr="00395743" w14:paraId="7A4A6738" w14:textId="77777777" w:rsidTr="00B34E60">
        <w:trPr>
          <w:trHeight w:val="388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E15B1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13/25-JN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30D6D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Izrada izmjena projektne dokumentacije za rekonstrukciju ceste na Trgu hrvatskih branitelja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6FE9E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71240000-2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2BC27" w14:textId="77777777" w:rsidR="00395743" w:rsidRPr="00395743" w:rsidRDefault="00395743" w:rsidP="0039574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9.600,00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90C51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Jednostavna nabava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A6BB3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277A4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4783D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Ugovor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595B4" w14:textId="77777777" w:rsidR="00395743" w:rsidRPr="00395743" w:rsidRDefault="00395743" w:rsidP="003957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CD030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BAB50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7E8CA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395743" w:rsidRPr="00395743" w14:paraId="2D56F2F9" w14:textId="77777777" w:rsidTr="00B34E60">
        <w:trPr>
          <w:trHeight w:val="73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6C762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14/25-JN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BADC7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 xml:space="preserve">Izgradnja parkovnih staza i rasvjete u parku na Trgu hrvatskih branitelja 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68775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45233260-9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75704" w14:textId="77777777" w:rsidR="00395743" w:rsidRPr="00395743" w:rsidRDefault="00395743" w:rsidP="0039574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63.200,00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2012E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Jednostavna nabava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41B8D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1C1E5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84794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Ugovor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EED5B" w14:textId="77777777" w:rsidR="00395743" w:rsidRPr="00395743" w:rsidRDefault="00395743" w:rsidP="003957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487CF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B028A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D4903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395743" w:rsidRPr="00395743" w14:paraId="5049B1E8" w14:textId="77777777" w:rsidTr="00B34E60">
        <w:trPr>
          <w:trHeight w:val="73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41019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15/25-JN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A8086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 xml:space="preserve">Izrada projektne dokumentacije za uređenje parka u Ulici Slavonskih graničara 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16ED1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71000000-8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5357A" w14:textId="77777777" w:rsidR="00395743" w:rsidRPr="00395743" w:rsidRDefault="00395743" w:rsidP="0039574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4.000,00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12BDD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Jednostavna nabava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C8D02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A80C2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A760F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Ugovor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FE049" w14:textId="77777777" w:rsidR="00395743" w:rsidRPr="00395743" w:rsidRDefault="00395743" w:rsidP="003957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C2B42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45B8A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8B1CC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395743" w:rsidRPr="00395743" w14:paraId="65A7561D" w14:textId="77777777" w:rsidTr="00B34E60">
        <w:trPr>
          <w:trHeight w:val="73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AE01B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16/25-JN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448F3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Izgradnja pješačkih staza uz sportske terene u naselju Stara Gradiška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F3D4A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45233260-9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EFD66" w14:textId="77777777" w:rsidR="00395743" w:rsidRPr="00395743" w:rsidRDefault="00395743" w:rsidP="0039574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C10C4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Jednostavna nabava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BF974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DD792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3BC66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Ugovor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F9662" w14:textId="77777777" w:rsidR="00395743" w:rsidRPr="00395743" w:rsidRDefault="00395743" w:rsidP="003957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8F4B5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0AC0E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568EF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395743" w:rsidRPr="00395743" w14:paraId="2E6923C7" w14:textId="77777777" w:rsidTr="00B34E60">
        <w:trPr>
          <w:trHeight w:val="73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F86B4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17/25-JN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F7E03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Nabava radova osvjetljenja spomen zida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1EBAB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45212314-0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AC9E6" w14:textId="77777777" w:rsidR="00395743" w:rsidRPr="00395743" w:rsidRDefault="00395743" w:rsidP="003957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7.200,00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06108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Jednostavna nabava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76001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AAFA6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1505E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strike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strike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Ugovor</w:t>
            </w:r>
          </w:p>
          <w:p w14:paraId="25A5078F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Narudžbenica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FB185" w14:textId="77777777" w:rsidR="00395743" w:rsidRPr="00395743" w:rsidRDefault="00395743" w:rsidP="003957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A1A7A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68806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D0F85" w14:textId="57E58E35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I</w:t>
            </w:r>
            <w:r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. izmjene</w:t>
            </w:r>
          </w:p>
        </w:tc>
      </w:tr>
      <w:tr w:rsidR="00395743" w:rsidRPr="00395743" w14:paraId="47CA1418" w14:textId="77777777" w:rsidTr="00B34E60">
        <w:trPr>
          <w:trHeight w:val="73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E678E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18/25-JN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77964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Izrada izmjena i dopuna Prostornog plana uređenja Općine Stara Gradiška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8E41F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71243000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4373B" w14:textId="77777777" w:rsidR="00395743" w:rsidRPr="00395743" w:rsidRDefault="00395743" w:rsidP="0039574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78E3A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Jednostavna nabava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81EF6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8AD8B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66FBC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Ugovor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948A7" w14:textId="77777777" w:rsidR="00395743" w:rsidRPr="00395743" w:rsidRDefault="00395743" w:rsidP="003957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501D7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46069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364AE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395743" w:rsidRPr="00395743" w14:paraId="3F9FCFA6" w14:textId="77777777" w:rsidTr="00B34E60">
        <w:trPr>
          <w:trHeight w:val="73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1AEFE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19/25-JN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30AAF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Izrada prostornih planova nove generacije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DAF32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71000000-8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6DFE9" w14:textId="77777777" w:rsidR="00395743" w:rsidRPr="00395743" w:rsidRDefault="00395743" w:rsidP="0039574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24.000,00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8EA2D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Jednostavna nabava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C95FE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2FC5A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7E2B0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Ugovor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0332F" w14:textId="77777777" w:rsidR="00395743" w:rsidRPr="00395743" w:rsidRDefault="00395743" w:rsidP="003957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86338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350AF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B0E49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395743" w:rsidRPr="00395743" w14:paraId="1F940BFD" w14:textId="77777777" w:rsidTr="00B34E60">
        <w:trPr>
          <w:trHeight w:val="73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DF7EE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20/25-JN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D637D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Sanacija divljih odlagališta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EA054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45222110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9A256" w14:textId="77777777" w:rsidR="00395743" w:rsidRPr="00395743" w:rsidRDefault="00395743" w:rsidP="0039574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29.600,00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5A5B1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Jednostavna nabava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2593B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615C9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E8255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Ugovor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AC735" w14:textId="77777777" w:rsidR="00395743" w:rsidRPr="00395743" w:rsidRDefault="00395743" w:rsidP="003957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8F354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BA465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EB074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395743" w:rsidRPr="00395743" w14:paraId="2B869704" w14:textId="77777777" w:rsidTr="00B34E60">
        <w:trPr>
          <w:trHeight w:val="73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CA515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21/25-JN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5C4A2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 xml:space="preserve">Nabava sječkalice granja 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568EC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43414000-8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6F90D" w14:textId="77777777" w:rsidR="00395743" w:rsidRPr="00395743" w:rsidRDefault="00395743" w:rsidP="0039574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26.400,00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D6753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Jednostavna nabava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1C1E1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7AFB4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C537F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Ugovor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C1771" w14:textId="77777777" w:rsidR="00395743" w:rsidRPr="00395743" w:rsidRDefault="00395743" w:rsidP="003957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BF789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40010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32F9F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395743" w:rsidRPr="00395743" w14:paraId="7B8CCF3C" w14:textId="77777777" w:rsidTr="00B34E60">
        <w:trPr>
          <w:trHeight w:val="73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C4D64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22/25-JN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1E679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Nabava spremnika za biootpad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36E13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34928480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298A2" w14:textId="77777777" w:rsidR="00395743" w:rsidRPr="00395743" w:rsidRDefault="00395743" w:rsidP="0039574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5.600,00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64E80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Jednostavna nabava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E618F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19BB7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FA37B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Ugovor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F8405" w14:textId="77777777" w:rsidR="00395743" w:rsidRPr="00395743" w:rsidRDefault="00395743" w:rsidP="003957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88198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06C86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03562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395743" w:rsidRPr="00395743" w14:paraId="3C42B3C8" w14:textId="77777777" w:rsidTr="00B34E60">
        <w:trPr>
          <w:trHeight w:val="73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71A72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23/25-JN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E65C0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Izrada strateškog plana interpretacije baštine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24487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85312300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BB759" w14:textId="77777777" w:rsidR="00395743" w:rsidRPr="00395743" w:rsidRDefault="00395743" w:rsidP="0039574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21.600,00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5B60A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Jednostavna nabava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555E8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D6892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160DD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Ugovor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DBE1F" w14:textId="77777777" w:rsidR="00395743" w:rsidRPr="00395743" w:rsidRDefault="00395743" w:rsidP="003957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3A22D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155F0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ABDDE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395743" w:rsidRPr="00395743" w14:paraId="4C52A742" w14:textId="77777777" w:rsidTr="00B34E60">
        <w:trPr>
          <w:trHeight w:val="73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7DA18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24/25-JN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6ADC5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Sanacija doma u naselju Novi Varoš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563B8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45454100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F34C7" w14:textId="77777777" w:rsidR="00395743" w:rsidRPr="00395743" w:rsidRDefault="00395743" w:rsidP="0039574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4.000,00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89335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Jednostavna nabava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414B9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BC717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17494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Ugovor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22696" w14:textId="77777777" w:rsidR="00395743" w:rsidRPr="00395743" w:rsidRDefault="00395743" w:rsidP="003957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F13A4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181E6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13030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395743" w:rsidRPr="00395743" w14:paraId="22DBE8DC" w14:textId="77777777" w:rsidTr="00B34E60">
        <w:trPr>
          <w:trHeight w:val="73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778B4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25/25-JN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E502E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Uređenje spomen zida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6D6CB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45212314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AFAAC" w14:textId="77777777" w:rsidR="00395743" w:rsidRPr="00395743" w:rsidRDefault="00395743" w:rsidP="0039574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27.600,00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528D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Jednostavna nabava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E2A9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A358D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538FD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Ugovor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828C9" w14:textId="77777777" w:rsidR="00395743" w:rsidRPr="00395743" w:rsidRDefault="00395743" w:rsidP="003957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18FFF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DEF78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8B387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395743" w:rsidRPr="00395743" w14:paraId="53B9ED6D" w14:textId="77777777" w:rsidTr="00B34E60">
        <w:trPr>
          <w:trHeight w:val="73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0F6D8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26/25-JN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AB2C9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Obnova dječjeg igrališta u naselju Gornji Varoš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9753A" w14:textId="36422FEF" w:rsidR="00395743" w:rsidRPr="00395743" w:rsidRDefault="00272A7A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45236210-5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3125A" w14:textId="77777777" w:rsidR="00395743" w:rsidRPr="00395743" w:rsidRDefault="00395743" w:rsidP="003957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44.000,00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3F031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Jednostavna nabava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27E6B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870A9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70086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Ugovor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BFBB4" w14:textId="77777777" w:rsidR="00395743" w:rsidRPr="00395743" w:rsidRDefault="00395743" w:rsidP="003957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41F4E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1B0ED" w14:textId="77777777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D59C7" w14:textId="1C8D6F8E" w:rsidR="00395743" w:rsidRPr="00395743" w:rsidRDefault="00395743" w:rsidP="00395743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I</w:t>
            </w:r>
            <w:r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. izmjene</w:t>
            </w:r>
          </w:p>
        </w:tc>
      </w:tr>
      <w:tr w:rsidR="007E6B4D" w:rsidRPr="00395743" w14:paraId="1D26F4E6" w14:textId="77777777" w:rsidTr="00B34E60">
        <w:trPr>
          <w:trHeight w:val="73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A1CA4" w14:textId="14C7CFAD" w:rsidR="007E6B4D" w:rsidRPr="00395743" w:rsidRDefault="007E6B4D" w:rsidP="007E6B4D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27/25-JN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9AE7A" w14:textId="6AAF8E64" w:rsidR="007E6B4D" w:rsidRPr="00395743" w:rsidRDefault="007E6B4D" w:rsidP="007E6B4D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Orezivanje parkovnog drveća u naselju Stara Gradiška i Donji Varoš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72B34" w14:textId="2D69721D" w:rsidR="007E6B4D" w:rsidRDefault="007E6B4D" w:rsidP="007E6B4D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77341000-2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13C29" w14:textId="13412F70" w:rsidR="007E6B4D" w:rsidRPr="00395743" w:rsidRDefault="007E6B4D" w:rsidP="007E6B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4.500,00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DDBAA" w14:textId="11FABD3A" w:rsidR="007E6B4D" w:rsidRPr="00395743" w:rsidRDefault="007E6B4D" w:rsidP="007E6B4D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Jednostavna nabava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102BD" w14:textId="77777777" w:rsidR="007E6B4D" w:rsidRPr="00395743" w:rsidRDefault="007E6B4D" w:rsidP="007E6B4D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301C7" w14:textId="77777777" w:rsidR="007E6B4D" w:rsidRPr="00395743" w:rsidRDefault="007E6B4D" w:rsidP="007E6B4D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7DF2C" w14:textId="3DB47EA1" w:rsidR="007E6B4D" w:rsidRPr="00395743" w:rsidRDefault="007E6B4D" w:rsidP="007E6B4D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Narudžbenica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97773" w14:textId="2A10ABCF" w:rsidR="007E6B4D" w:rsidRPr="00395743" w:rsidRDefault="007E6B4D" w:rsidP="007E6B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83B43" w14:textId="77777777" w:rsidR="007E6B4D" w:rsidRPr="00395743" w:rsidRDefault="007E6B4D" w:rsidP="007E6B4D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653EE" w14:textId="77777777" w:rsidR="007E6B4D" w:rsidRPr="00395743" w:rsidRDefault="007E6B4D" w:rsidP="007E6B4D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E9C17" w14:textId="11713FC6" w:rsidR="007E6B4D" w:rsidRPr="007E6B4D" w:rsidRDefault="007E6B4D" w:rsidP="007E6B4D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95743"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I</w:t>
            </w:r>
            <w:r>
              <w:rPr>
                <w:rFonts w:ascii="Arial" w:eastAsia="Times New Roman" w:hAnsi="Arial" w:cs="Arial"/>
                <w:color w:val="00B050"/>
                <w:kern w:val="0"/>
                <w:sz w:val="18"/>
                <w:szCs w:val="18"/>
                <w:lang w:eastAsia="hr-HR"/>
                <w14:ligatures w14:val="none"/>
              </w:rPr>
              <w:t>. izmjene</w:t>
            </w:r>
          </w:p>
        </w:tc>
      </w:tr>
    </w:tbl>
    <w:p w14:paraId="1ED6490A" w14:textId="77777777" w:rsidR="00395743" w:rsidRPr="00395743" w:rsidRDefault="00395743" w:rsidP="00395743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</w:pPr>
    </w:p>
    <w:p w14:paraId="1DBCC154" w14:textId="77777777" w:rsidR="00395743" w:rsidRPr="00395743" w:rsidRDefault="00395743" w:rsidP="00395743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II.</w:t>
      </w:r>
    </w:p>
    <w:p w14:paraId="6D516BEF" w14:textId="77777777" w:rsidR="00395743" w:rsidRPr="00395743" w:rsidRDefault="00395743" w:rsidP="00395743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Ovaj Plan nabave stupa na snagu danom donošenja.</w:t>
      </w:r>
    </w:p>
    <w:p w14:paraId="67A6A768" w14:textId="77777777" w:rsidR="00395743" w:rsidRDefault="00395743" w:rsidP="00395743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</w:p>
    <w:p w14:paraId="02399E3F" w14:textId="77777777" w:rsidR="00395743" w:rsidRPr="00395743" w:rsidRDefault="00395743" w:rsidP="00395743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</w:p>
    <w:p w14:paraId="7F713D15" w14:textId="77777777" w:rsidR="00395743" w:rsidRPr="00395743" w:rsidRDefault="00395743" w:rsidP="00395743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</w:p>
    <w:p w14:paraId="36415BF2" w14:textId="77777777" w:rsidR="00395743" w:rsidRPr="00395743" w:rsidRDefault="00395743" w:rsidP="00395743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KLASA: 361-01/24-01/001</w:t>
      </w:r>
    </w:p>
    <w:p w14:paraId="04711C93" w14:textId="545F6096" w:rsidR="00395743" w:rsidRPr="00395743" w:rsidRDefault="00395743" w:rsidP="00395743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URBROJ: 2178-24-01-2</w:t>
      </w:r>
      <w:r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5</w:t>
      </w:r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-</w:t>
      </w:r>
      <w:r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2</w:t>
      </w:r>
    </w:p>
    <w:p w14:paraId="0261D5B9" w14:textId="3B61ACA1" w:rsidR="00395743" w:rsidRPr="00395743" w:rsidRDefault="00395743" w:rsidP="00395743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 xml:space="preserve">Stara Gradiška, </w:t>
      </w:r>
      <w:r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13</w:t>
      </w:r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 xml:space="preserve">. </w:t>
      </w:r>
      <w:r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lipanj</w:t>
      </w:r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 xml:space="preserve"> 202</w:t>
      </w:r>
      <w:r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5</w:t>
      </w:r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. god</w:t>
      </w:r>
    </w:p>
    <w:p w14:paraId="7E50D506" w14:textId="77777777" w:rsidR="00395743" w:rsidRPr="00395743" w:rsidRDefault="00395743" w:rsidP="00395743">
      <w:pPr>
        <w:tabs>
          <w:tab w:val="left" w:pos="10680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ab/>
      </w:r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ab/>
        <w:t xml:space="preserve">           </w:t>
      </w:r>
    </w:p>
    <w:p w14:paraId="7E093792" w14:textId="77777777" w:rsidR="00395743" w:rsidRPr="00395743" w:rsidRDefault="00395743" w:rsidP="00395743">
      <w:pPr>
        <w:tabs>
          <w:tab w:val="left" w:pos="10680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ab/>
      </w:r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ab/>
        <w:t xml:space="preserve">          </w:t>
      </w:r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ab/>
      </w:r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ab/>
        <w:t>NAČELNIK</w:t>
      </w:r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ab/>
      </w:r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ab/>
      </w:r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ab/>
      </w:r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ab/>
      </w:r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ab/>
      </w:r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ab/>
      </w:r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ab/>
      </w:r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ab/>
        <w:t xml:space="preserve"> </w:t>
      </w:r>
    </w:p>
    <w:p w14:paraId="42A5DEA4" w14:textId="77777777" w:rsidR="00395743" w:rsidRPr="00395743" w:rsidRDefault="00395743" w:rsidP="00395743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 xml:space="preserve"> </w:t>
      </w:r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ab/>
      </w:r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ab/>
      </w:r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ab/>
      </w:r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ab/>
      </w:r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ab/>
      </w:r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ab/>
      </w:r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ab/>
      </w:r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ab/>
      </w:r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ab/>
      </w:r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ab/>
      </w:r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ab/>
      </w:r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ab/>
      </w:r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ab/>
      </w:r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ab/>
      </w:r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ab/>
      </w:r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ab/>
      </w:r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ab/>
        <w:t xml:space="preserve">  Velimir </w:t>
      </w:r>
      <w:proofErr w:type="spellStart"/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Paušić</w:t>
      </w:r>
      <w:proofErr w:type="spellEnd"/>
      <w:r w:rsidRPr="0039574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, dipl. ing.</w:t>
      </w:r>
    </w:p>
    <w:p w14:paraId="272D1E7D" w14:textId="77777777" w:rsidR="00E16615" w:rsidRDefault="00E16615"/>
    <w:sectPr w:rsidR="00E16615" w:rsidSect="00395743">
      <w:pgSz w:w="16838" w:h="11906" w:orient="landscape"/>
      <w:pgMar w:top="851" w:right="794" w:bottom="993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50929"/>
    <w:multiLevelType w:val="hybridMultilevel"/>
    <w:tmpl w:val="CDA85C18"/>
    <w:lvl w:ilvl="0" w:tplc="1FC05C1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F1E04"/>
    <w:multiLevelType w:val="hybridMultilevel"/>
    <w:tmpl w:val="AC80178A"/>
    <w:lvl w:ilvl="0" w:tplc="AF946B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65079"/>
    <w:multiLevelType w:val="hybridMultilevel"/>
    <w:tmpl w:val="F7229BCE"/>
    <w:lvl w:ilvl="0" w:tplc="D1AA25FE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74D721D1"/>
    <w:multiLevelType w:val="hybridMultilevel"/>
    <w:tmpl w:val="DB2472F6"/>
    <w:lvl w:ilvl="0" w:tplc="A60A3FD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754507">
    <w:abstractNumId w:val="0"/>
  </w:num>
  <w:num w:numId="2" w16cid:durableId="884488564">
    <w:abstractNumId w:val="1"/>
  </w:num>
  <w:num w:numId="3" w16cid:durableId="1826317858">
    <w:abstractNumId w:val="2"/>
  </w:num>
  <w:num w:numId="4" w16cid:durableId="19428390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743"/>
    <w:rsid w:val="00062AB9"/>
    <w:rsid w:val="00124BC7"/>
    <w:rsid w:val="00272A7A"/>
    <w:rsid w:val="00395743"/>
    <w:rsid w:val="00450877"/>
    <w:rsid w:val="005D1FC5"/>
    <w:rsid w:val="007522F3"/>
    <w:rsid w:val="007E6B4D"/>
    <w:rsid w:val="008F351F"/>
    <w:rsid w:val="00B34E60"/>
    <w:rsid w:val="00B71E8F"/>
    <w:rsid w:val="00E16615"/>
    <w:rsid w:val="00E6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8C8EF"/>
  <w15:chartTrackingRefBased/>
  <w15:docId w15:val="{15FA6997-F3A7-495E-B03E-4FE490897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957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957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957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957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957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957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957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957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957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uiPriority w:val="99"/>
    <w:semiHidden/>
    <w:unhideWhenUsed/>
    <w:rsid w:val="008F351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Povratnaomotnica">
    <w:name w:val="envelope return"/>
    <w:basedOn w:val="Normal"/>
    <w:uiPriority w:val="99"/>
    <w:semiHidden/>
    <w:unhideWhenUsed/>
    <w:rsid w:val="008F351F"/>
    <w:pPr>
      <w:spacing w:after="0" w:line="240" w:lineRule="auto"/>
    </w:pPr>
    <w:rPr>
      <w:rFonts w:asciiTheme="majorHAnsi" w:eastAsiaTheme="majorEastAsia" w:hAnsiTheme="majorHAnsi" w:cstheme="majorBidi"/>
      <w:b/>
      <w:szCs w:val="20"/>
    </w:rPr>
  </w:style>
  <w:style w:type="character" w:customStyle="1" w:styleId="Naslov1Char">
    <w:name w:val="Naslov 1 Char"/>
    <w:basedOn w:val="Zadanifontodlomka"/>
    <w:link w:val="Naslov1"/>
    <w:uiPriority w:val="9"/>
    <w:rsid w:val="003957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957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957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9574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9574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9574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9574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9574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9574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957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957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957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957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957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9574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9574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9574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957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9574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957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Matokanović</dc:creator>
  <cp:keywords/>
  <dc:description/>
  <cp:lastModifiedBy>Valentina Matokanović</cp:lastModifiedBy>
  <cp:revision>5</cp:revision>
  <cp:lastPrinted>2025-06-16T10:17:00Z</cp:lastPrinted>
  <dcterms:created xsi:type="dcterms:W3CDTF">2025-06-16T07:16:00Z</dcterms:created>
  <dcterms:modified xsi:type="dcterms:W3CDTF">2025-06-16T13:02:00Z</dcterms:modified>
</cp:coreProperties>
</file>