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43D6" w14:textId="77777777" w:rsidR="000B05F3" w:rsidRDefault="000B05F3" w:rsidP="000B05F3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B05F3" w14:paraId="021C493F" w14:textId="77777777" w:rsidTr="000B05F3">
        <w:trPr>
          <w:trHeight w:val="159"/>
        </w:trPr>
        <w:tc>
          <w:tcPr>
            <w:tcW w:w="9889" w:type="dxa"/>
          </w:tcPr>
          <w:p w14:paraId="49133D1C" w14:textId="1573E7DC" w:rsidR="000B05F3" w:rsidRDefault="000B05F3" w:rsidP="006C24F7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POPIS PRILOGA KOJE JE POTREBNO PRILOŽITI UZ PRIJAVU</w:t>
            </w:r>
          </w:p>
        </w:tc>
      </w:tr>
      <w:tr w:rsidR="000B05F3" w14:paraId="3A1A4A69" w14:textId="77777777" w:rsidTr="000B05F3">
        <w:trPr>
          <w:trHeight w:val="120"/>
        </w:trPr>
        <w:tc>
          <w:tcPr>
            <w:tcW w:w="9889" w:type="dxa"/>
          </w:tcPr>
          <w:p w14:paraId="30B7102D" w14:textId="77777777" w:rsid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PRIJE DOSTAVE PRIJAVE POTREBNO JE PROVJERITI SLJEDEĆE STAVKE, OZNAČITI IH BROJEVIMA </w:t>
            </w:r>
          </w:p>
          <w:p w14:paraId="3B9E11B6" w14:textId="54C02E37" w:rsidR="000B05F3" w:rsidRP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OD 1 DO </w:t>
            </w:r>
            <w:r w:rsidR="000106C6">
              <w:rPr>
                <w:b/>
                <w:bCs/>
                <w:sz w:val="23"/>
                <w:szCs w:val="23"/>
              </w:rPr>
              <w:t>6</w:t>
            </w:r>
            <w:r>
              <w:rPr>
                <w:b/>
                <w:bCs/>
                <w:sz w:val="23"/>
                <w:szCs w:val="23"/>
              </w:rPr>
              <w:t xml:space="preserve"> I SLOŽITI IH SLJEDEĆIM REDOSLIJEDOM: </w:t>
            </w:r>
          </w:p>
        </w:tc>
      </w:tr>
      <w:tr w:rsidR="000B05F3" w14:paraId="6DBCC9F4" w14:textId="77777777" w:rsidTr="000B05F3">
        <w:trPr>
          <w:trHeight w:val="120"/>
        </w:trPr>
        <w:tc>
          <w:tcPr>
            <w:tcW w:w="9889" w:type="dxa"/>
            <w:tcBorders>
              <w:bottom w:val="single" w:sz="4" w:space="0" w:color="auto"/>
            </w:tcBorders>
          </w:tcPr>
          <w:p w14:paraId="1DA56913" w14:textId="77777777" w:rsidR="000B05F3" w:rsidRDefault="000B05F3">
            <w:pPr>
              <w:pStyle w:val="Default"/>
              <w:rPr>
                <w:sz w:val="23"/>
                <w:szCs w:val="23"/>
              </w:rPr>
            </w:pPr>
          </w:p>
        </w:tc>
      </w:tr>
      <w:tr w:rsidR="000B05F3" w:rsidRPr="000B05F3" w14:paraId="54871B52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D7D" w14:textId="77777777" w:rsidR="000B05F3" w:rsidRPr="000B05F3" w:rsidRDefault="000B05F3" w:rsidP="00D62308">
            <w:pPr>
              <w:pStyle w:val="Default"/>
              <w:numPr>
                <w:ilvl w:val="0"/>
                <w:numId w:val="1"/>
              </w:numPr>
              <w:ind w:left="284" w:hanging="284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prijave programa za koji se prijavljuju (na propisanome obrascu) </w:t>
            </w:r>
          </w:p>
        </w:tc>
      </w:tr>
      <w:tr w:rsidR="000B05F3" w:rsidRPr="000B05F3" w14:paraId="70222B6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FCD1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2. </w:t>
            </w:r>
            <w:r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proračuna (na propisanome obrascu) </w:t>
            </w:r>
          </w:p>
          <w:p w14:paraId="7202CA92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</w:p>
        </w:tc>
      </w:tr>
      <w:tr w:rsidR="000B05F3" w:rsidRPr="000B05F3" w14:paraId="74F8A517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5C65" w14:textId="77777777" w:rsidR="000B05F3" w:rsidRDefault="000B05F3" w:rsidP="000B05F3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b/>
                <w:bCs/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>izva</w:t>
            </w:r>
            <w:r>
              <w:rPr>
                <w:b/>
                <w:bCs/>
                <w:caps/>
                <w:sz w:val="22"/>
                <w:szCs w:val="22"/>
              </w:rPr>
              <w:t>dak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iz Registra udruga</w:t>
            </w:r>
          </w:p>
          <w:p w14:paraId="122D7545" w14:textId="77777777" w:rsidR="000B05F3" w:rsidRPr="000B05F3" w:rsidRDefault="000B05F3" w:rsidP="000B05F3">
            <w:pPr>
              <w:pStyle w:val="Default"/>
              <w:ind w:left="720"/>
              <w:rPr>
                <w:caps/>
                <w:sz w:val="22"/>
                <w:szCs w:val="22"/>
              </w:rPr>
            </w:pPr>
          </w:p>
        </w:tc>
      </w:tr>
      <w:tr w:rsidR="000B05F3" w:rsidRPr="000B05F3" w14:paraId="38474255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5912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4. </w:t>
            </w:r>
            <w:r>
              <w:rPr>
                <w:b/>
                <w:bCs/>
                <w:caps/>
                <w:sz w:val="22"/>
                <w:szCs w:val="22"/>
              </w:rPr>
              <w:t xml:space="preserve">  izvadak iz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Registra </w:t>
            </w:r>
            <w:r>
              <w:rPr>
                <w:b/>
                <w:bCs/>
                <w:caps/>
                <w:sz w:val="22"/>
                <w:szCs w:val="22"/>
              </w:rPr>
              <w:t>neprofitnih organizacija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</w:p>
          <w:p w14:paraId="637FC8CD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</w:p>
        </w:tc>
      </w:tr>
      <w:tr w:rsidR="000B05F3" w:rsidRPr="000B05F3" w14:paraId="485F204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89E7" w14:textId="77777777" w:rsidR="000B05F3" w:rsidRPr="000B05F3" w:rsidRDefault="000B05F3" w:rsidP="00D62308">
            <w:pPr>
              <w:pStyle w:val="Default"/>
              <w:ind w:left="284" w:hanging="284"/>
              <w:rPr>
                <w:b/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5 . </w:t>
            </w:r>
            <w:r w:rsidR="00D62308">
              <w:rPr>
                <w:b/>
                <w:bCs/>
                <w:caps/>
                <w:sz w:val="22"/>
                <w:szCs w:val="22"/>
              </w:rPr>
              <w:t>popunjen, potpisan i ovjeren obrazac izjave o nekažnjavanju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0B05F3" w:rsidRPr="000B05F3" w14:paraId="66AF4CB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14C" w14:textId="1C2A16C4" w:rsidR="000B05F3" w:rsidRPr="000B05F3" w:rsidRDefault="000106C6" w:rsidP="00D62308">
            <w:pPr>
              <w:spacing w:after="0" w:line="240" w:lineRule="auto"/>
              <w:ind w:left="284" w:hanging="284"/>
              <w:jc w:val="both"/>
              <w:rPr>
                <w:caps/>
              </w:rPr>
            </w:pPr>
            <w:r>
              <w:rPr>
                <w:b/>
                <w:bCs/>
                <w:caps/>
              </w:rPr>
              <w:t>6</w:t>
            </w:r>
            <w:r w:rsidR="000B05F3" w:rsidRPr="000B05F3">
              <w:rPr>
                <w:rFonts w:cstheme="minorHAnsi"/>
                <w:b/>
                <w:bCs/>
                <w:caps/>
              </w:rPr>
              <w:t>.</w:t>
            </w:r>
            <w:r w:rsidR="000B05F3" w:rsidRPr="000B05F3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0B05F3" w:rsidRPr="000B05F3">
              <w:rPr>
                <w:rFonts w:cstheme="minorHAnsi"/>
                <w:b/>
                <w:caps/>
                <w:color w:val="000000"/>
              </w:rPr>
              <w:t xml:space="preserve">financijski izvještaj udruge - Izvještaj o prihodima i rashodima, Bilanca i Bilješke uz financijske izvještaje (obveznici dvojnog knjigovodstva) odnosno Godišnji financijski izvještaj o primicima i izdacima (obveznici jednostavnog knjigovodstva) za </w:t>
            </w:r>
            <w:r w:rsidR="000B05F3">
              <w:rPr>
                <w:rFonts w:cstheme="minorHAnsi"/>
                <w:b/>
                <w:caps/>
                <w:color w:val="000000"/>
              </w:rPr>
              <w:t>20</w:t>
            </w:r>
            <w:r w:rsidR="00124A75">
              <w:rPr>
                <w:rFonts w:cstheme="minorHAnsi"/>
                <w:b/>
                <w:caps/>
                <w:color w:val="000000"/>
              </w:rPr>
              <w:t>21</w:t>
            </w:r>
            <w:r w:rsidR="000B05F3">
              <w:rPr>
                <w:rFonts w:cstheme="minorHAnsi"/>
                <w:b/>
                <w:caps/>
                <w:color w:val="000000"/>
              </w:rPr>
              <w:t>. godinu</w:t>
            </w:r>
            <w:r>
              <w:rPr>
                <w:rFonts w:cstheme="minorHAnsi"/>
                <w:b/>
                <w:caps/>
                <w:color w:val="000000"/>
              </w:rPr>
              <w:t xml:space="preserve"> / RJEŠENJE O UPISU U SUDSKI REGISTAR ZA UDRUGE OSNOVANE U 2022. GODINI</w:t>
            </w:r>
            <w:r w:rsidR="000B05F3" w:rsidRPr="000B05F3">
              <w:rPr>
                <w:rFonts w:cstheme="minorHAnsi"/>
                <w:b/>
                <w:bCs/>
                <w:caps/>
              </w:rPr>
              <w:t xml:space="preserve"> </w:t>
            </w:r>
          </w:p>
        </w:tc>
      </w:tr>
      <w:tr w:rsidR="000B05F3" w:rsidRPr="000B05F3" w14:paraId="147D3C5F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</w:tcBorders>
          </w:tcPr>
          <w:p w14:paraId="64365C3B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</w:p>
        </w:tc>
      </w:tr>
    </w:tbl>
    <w:p w14:paraId="2381C26F" w14:textId="77777777" w:rsidR="00C6665F" w:rsidRDefault="00C6665F"/>
    <w:sectPr w:rsidR="00C6665F" w:rsidSect="00F52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8295E"/>
    <w:multiLevelType w:val="hybridMultilevel"/>
    <w:tmpl w:val="B69857F4"/>
    <w:lvl w:ilvl="0" w:tplc="8D382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3C67"/>
    <w:multiLevelType w:val="hybridMultilevel"/>
    <w:tmpl w:val="6520E90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50451">
    <w:abstractNumId w:val="0"/>
  </w:num>
  <w:num w:numId="2" w16cid:durableId="5061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F3"/>
    <w:rsid w:val="000106C6"/>
    <w:rsid w:val="000B05F3"/>
    <w:rsid w:val="000F4122"/>
    <w:rsid w:val="00124A75"/>
    <w:rsid w:val="004E559B"/>
    <w:rsid w:val="006C24F7"/>
    <w:rsid w:val="009F4171"/>
    <w:rsid w:val="00A1111D"/>
    <w:rsid w:val="00A16BB1"/>
    <w:rsid w:val="00C6665F"/>
    <w:rsid w:val="00D62308"/>
    <w:rsid w:val="00F5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821E"/>
  <w15:docId w15:val="{023D1972-65B5-4ABC-8326-B3DF91E9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B05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 10</cp:lastModifiedBy>
  <cp:revision>5</cp:revision>
  <dcterms:created xsi:type="dcterms:W3CDTF">2022-09-20T11:10:00Z</dcterms:created>
  <dcterms:modified xsi:type="dcterms:W3CDTF">2022-09-20T13:06:00Z</dcterms:modified>
</cp:coreProperties>
</file>